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7FE1A" w14:textId="77777777" w:rsidR="00EC7644" w:rsidRDefault="00EC7644" w:rsidP="00EC764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Draft Minutes of Brandesburton Parish Council meeting </w:t>
      </w:r>
    </w:p>
    <w:p w14:paraId="6F2BF47F" w14:textId="76B34DF4" w:rsidR="00EC7644" w:rsidRDefault="00EC7644" w:rsidP="00EC764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held on Monday </w:t>
      </w:r>
      <w:r w:rsidR="002D3CC8">
        <w:rPr>
          <w:b/>
          <w:bCs/>
          <w:sz w:val="28"/>
          <w:szCs w:val="28"/>
        </w:rPr>
        <w:t>13</w:t>
      </w:r>
      <w:r w:rsidR="00B658D4" w:rsidRPr="00B658D4">
        <w:rPr>
          <w:b/>
          <w:bCs/>
          <w:sz w:val="28"/>
          <w:szCs w:val="28"/>
          <w:vertAlign w:val="superscript"/>
        </w:rPr>
        <w:t>th</w:t>
      </w:r>
      <w:r w:rsidR="00B658D4">
        <w:rPr>
          <w:b/>
          <w:bCs/>
          <w:sz w:val="28"/>
          <w:szCs w:val="28"/>
        </w:rPr>
        <w:t xml:space="preserve"> </w:t>
      </w:r>
      <w:r w:rsidR="002D3CC8">
        <w:rPr>
          <w:b/>
          <w:bCs/>
          <w:sz w:val="28"/>
          <w:szCs w:val="28"/>
        </w:rPr>
        <w:t>Octo</w:t>
      </w:r>
      <w:r w:rsidR="00B658D4">
        <w:rPr>
          <w:b/>
          <w:bCs/>
          <w:sz w:val="28"/>
          <w:szCs w:val="28"/>
        </w:rPr>
        <w:t>ber</w:t>
      </w:r>
      <w:r w:rsidR="00455FF7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2025 </w:t>
      </w:r>
      <w:r w:rsidRPr="005A23A5">
        <w:rPr>
          <w:b/>
          <w:bCs/>
          <w:sz w:val="28"/>
          <w:szCs w:val="28"/>
        </w:rPr>
        <w:t xml:space="preserve">at 7:00pm </w:t>
      </w:r>
    </w:p>
    <w:p w14:paraId="04273E40" w14:textId="04DFA7A5" w:rsidR="00B1665A" w:rsidRPr="00E2356E" w:rsidRDefault="00EC7644" w:rsidP="00E2356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 the Methodist Chapel School Room</w:t>
      </w:r>
    </w:p>
    <w:p w14:paraId="66336D5D" w14:textId="77777777" w:rsidR="003B22C5" w:rsidRDefault="003B22C5" w:rsidP="00EC7644">
      <w:pPr>
        <w:pStyle w:val="Title"/>
        <w:spacing w:before="17"/>
        <w:ind w:left="0"/>
        <w:rPr>
          <w:rFonts w:asciiTheme="minorHAnsi" w:hAnsiTheme="minorHAnsi" w:cstheme="minorHAnsi"/>
        </w:rPr>
      </w:pPr>
    </w:p>
    <w:p w14:paraId="305DCDE0" w14:textId="7821A9A0" w:rsidR="00F636E6" w:rsidRDefault="00EC7644" w:rsidP="004A7982">
      <w:pPr>
        <w:ind w:right="4315"/>
        <w:rPr>
          <w:b/>
          <w:bCs/>
          <w:sz w:val="24"/>
          <w:szCs w:val="24"/>
        </w:rPr>
      </w:pPr>
      <w:r w:rsidRPr="008A1BFE">
        <w:rPr>
          <w:b/>
          <w:bCs/>
          <w:sz w:val="24"/>
          <w:szCs w:val="24"/>
        </w:rPr>
        <w:t>Attendees</w:t>
      </w:r>
      <w:r w:rsidR="003E44AE">
        <w:rPr>
          <w:b/>
          <w:bCs/>
          <w:sz w:val="24"/>
          <w:szCs w:val="24"/>
        </w:rPr>
        <w:t>:</w:t>
      </w:r>
    </w:p>
    <w:p w14:paraId="6E71DF3F" w14:textId="3C4301DC" w:rsidR="00B658D4" w:rsidRPr="002D3CC8" w:rsidRDefault="006567D4" w:rsidP="00B658D4">
      <w:pPr>
        <w:tabs>
          <w:tab w:val="left" w:pos="1418"/>
        </w:tabs>
        <w:rPr>
          <w:rFonts w:asciiTheme="minorHAnsi" w:hAnsiTheme="minorHAnsi" w:cstheme="minorHAnsi"/>
          <w:b/>
          <w:bCs/>
          <w:sz w:val="24"/>
          <w:szCs w:val="24"/>
        </w:rPr>
      </w:pPr>
      <w:r w:rsidRPr="00CD7F14">
        <w:rPr>
          <w:rFonts w:asciiTheme="minorHAnsi" w:hAnsiTheme="minorHAnsi" w:cstheme="minorHAnsi"/>
          <w:sz w:val="24"/>
          <w:szCs w:val="24"/>
        </w:rPr>
        <w:t>Cllr</w:t>
      </w:r>
      <w:r w:rsidR="00455FF7" w:rsidRPr="00CD7F14">
        <w:rPr>
          <w:rFonts w:asciiTheme="minorHAnsi" w:hAnsiTheme="minorHAnsi" w:cstheme="minorHAnsi"/>
          <w:sz w:val="24"/>
          <w:szCs w:val="24"/>
        </w:rPr>
        <w:t xml:space="preserve"> Keith Bardon (Chair)</w:t>
      </w:r>
      <w:r w:rsidR="00455FF7" w:rsidRPr="002D3CC8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455FF7" w:rsidRPr="002D3CC8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455FF7" w:rsidRPr="002D3CC8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F636E6">
        <w:rPr>
          <w:rFonts w:asciiTheme="minorHAnsi" w:hAnsiTheme="minorHAnsi" w:cstheme="minorHAnsi"/>
          <w:sz w:val="24"/>
          <w:szCs w:val="24"/>
        </w:rPr>
        <w:t>Cllr</w:t>
      </w:r>
      <w:r w:rsidR="00F636E6" w:rsidRPr="006567D4">
        <w:rPr>
          <w:rFonts w:asciiTheme="minorHAnsi" w:hAnsiTheme="minorHAnsi" w:cstheme="minorHAnsi"/>
          <w:sz w:val="24"/>
          <w:szCs w:val="24"/>
        </w:rPr>
        <w:t xml:space="preserve"> Katherine Lakes</w:t>
      </w:r>
      <w:r w:rsidR="00B658D4" w:rsidRPr="002D3CC8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B658D4" w:rsidRPr="002D3CC8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B658D4" w:rsidRPr="002D3CC8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B658D4" w:rsidRPr="002D3CC8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B658D4" w:rsidRPr="002D3CC8">
        <w:rPr>
          <w:rFonts w:asciiTheme="minorHAnsi" w:hAnsiTheme="minorHAnsi" w:cstheme="minorHAnsi"/>
          <w:b/>
          <w:bCs/>
          <w:sz w:val="24"/>
          <w:szCs w:val="24"/>
        </w:rPr>
        <w:tab/>
      </w:r>
    </w:p>
    <w:p w14:paraId="323C57D9" w14:textId="4B3555BF" w:rsidR="00455FF7" w:rsidRPr="00CD7F14" w:rsidRDefault="006567D4" w:rsidP="006567D4">
      <w:pPr>
        <w:ind w:right="488"/>
        <w:rPr>
          <w:rFonts w:asciiTheme="minorHAnsi" w:hAnsiTheme="minorHAnsi" w:cstheme="minorHAnsi"/>
          <w:sz w:val="24"/>
          <w:szCs w:val="24"/>
        </w:rPr>
      </w:pPr>
      <w:r w:rsidRPr="00CD7F14">
        <w:rPr>
          <w:rFonts w:asciiTheme="minorHAnsi" w:hAnsiTheme="minorHAnsi" w:cstheme="minorHAnsi"/>
          <w:sz w:val="24"/>
          <w:szCs w:val="24"/>
        </w:rPr>
        <w:t xml:space="preserve">Cllr </w:t>
      </w:r>
      <w:r w:rsidR="00455FF7" w:rsidRPr="00CD7F14">
        <w:rPr>
          <w:rFonts w:asciiTheme="minorHAnsi" w:hAnsiTheme="minorHAnsi" w:cstheme="minorHAnsi"/>
          <w:sz w:val="24"/>
          <w:szCs w:val="24"/>
        </w:rPr>
        <w:t>Adrian Olsen (Vice Chair)</w:t>
      </w:r>
      <w:r w:rsidR="00455FF7" w:rsidRPr="00CD7F14">
        <w:rPr>
          <w:rFonts w:asciiTheme="minorHAnsi" w:hAnsiTheme="minorHAnsi" w:cstheme="minorHAnsi"/>
          <w:sz w:val="24"/>
          <w:szCs w:val="24"/>
        </w:rPr>
        <w:tab/>
      </w:r>
      <w:r w:rsidR="00455FF7" w:rsidRPr="002D3CC8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455FF7" w:rsidRPr="002D3CC8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2D3CC8" w:rsidRPr="00CD7F14">
        <w:rPr>
          <w:rFonts w:asciiTheme="minorHAnsi" w:hAnsiTheme="minorHAnsi" w:cstheme="minorHAnsi"/>
          <w:sz w:val="24"/>
          <w:szCs w:val="24"/>
        </w:rPr>
        <w:t>Cllr Chris Richardson</w:t>
      </w:r>
    </w:p>
    <w:p w14:paraId="1A4B6E86" w14:textId="31ADFA2A" w:rsidR="00455FF7" w:rsidRPr="002D3CC8" w:rsidRDefault="00455FF7" w:rsidP="00455FF7">
      <w:pPr>
        <w:ind w:right="488"/>
        <w:rPr>
          <w:rFonts w:asciiTheme="minorHAnsi" w:hAnsiTheme="minorHAnsi" w:cstheme="minorHAnsi"/>
          <w:b/>
          <w:bCs/>
          <w:sz w:val="24"/>
          <w:szCs w:val="24"/>
        </w:rPr>
      </w:pPr>
      <w:r w:rsidRPr="00CD7F14">
        <w:rPr>
          <w:rFonts w:asciiTheme="minorHAnsi" w:hAnsiTheme="minorHAnsi" w:cstheme="minorHAnsi"/>
          <w:sz w:val="24"/>
          <w:szCs w:val="24"/>
        </w:rPr>
        <w:t>Mrs Victoria Chapman (Clerk &amp; RFO)</w:t>
      </w:r>
      <w:r w:rsidRPr="00CD7F14">
        <w:rPr>
          <w:rFonts w:asciiTheme="minorHAnsi" w:hAnsiTheme="minorHAnsi" w:cstheme="minorHAnsi"/>
          <w:sz w:val="24"/>
          <w:szCs w:val="24"/>
        </w:rPr>
        <w:tab/>
      </w:r>
      <w:r w:rsidR="00CD7F14" w:rsidRPr="00CD7F14">
        <w:rPr>
          <w:rFonts w:asciiTheme="minorHAnsi" w:hAnsiTheme="minorHAnsi" w:cstheme="minorHAnsi"/>
          <w:sz w:val="24"/>
          <w:szCs w:val="24"/>
        </w:rPr>
        <w:tab/>
      </w:r>
      <w:r w:rsidR="00F636E6" w:rsidRPr="00CD7F14">
        <w:rPr>
          <w:rFonts w:asciiTheme="minorHAnsi" w:hAnsiTheme="minorHAnsi" w:cstheme="minorHAnsi"/>
          <w:sz w:val="24"/>
          <w:szCs w:val="24"/>
        </w:rPr>
        <w:t>Cllr John Stones</w:t>
      </w:r>
      <w:r w:rsidR="00546E02" w:rsidRPr="002D3CC8">
        <w:rPr>
          <w:rFonts w:asciiTheme="minorHAnsi" w:hAnsiTheme="minorHAnsi" w:cstheme="minorHAnsi"/>
          <w:b/>
          <w:bCs/>
          <w:sz w:val="24"/>
          <w:szCs w:val="24"/>
        </w:rPr>
        <w:tab/>
      </w:r>
    </w:p>
    <w:p w14:paraId="6B330DF2" w14:textId="78FFAF11" w:rsidR="00455FF7" w:rsidRPr="00CD7F14" w:rsidRDefault="006567D4" w:rsidP="006567D4">
      <w:pPr>
        <w:tabs>
          <w:tab w:val="left" w:pos="1418"/>
        </w:tabs>
        <w:rPr>
          <w:rFonts w:asciiTheme="minorHAnsi" w:hAnsiTheme="minorHAnsi" w:cstheme="minorHAnsi"/>
          <w:sz w:val="24"/>
          <w:szCs w:val="24"/>
        </w:rPr>
      </w:pPr>
      <w:r w:rsidRPr="00CD7F14">
        <w:rPr>
          <w:rFonts w:asciiTheme="minorHAnsi" w:hAnsiTheme="minorHAnsi" w:cstheme="minorHAnsi"/>
          <w:sz w:val="24"/>
          <w:szCs w:val="24"/>
        </w:rPr>
        <w:t xml:space="preserve">Cllr </w:t>
      </w:r>
      <w:r w:rsidR="00455FF7" w:rsidRPr="00CD7F14">
        <w:rPr>
          <w:rFonts w:asciiTheme="minorHAnsi" w:hAnsiTheme="minorHAnsi" w:cstheme="minorHAnsi"/>
          <w:sz w:val="24"/>
          <w:szCs w:val="24"/>
        </w:rPr>
        <w:t>Stephen Atkinson</w:t>
      </w:r>
      <w:r w:rsidR="00455FF7" w:rsidRPr="002D3CC8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455FF7" w:rsidRPr="002D3CC8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455FF7" w:rsidRPr="002D3CC8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455FF7" w:rsidRPr="002D3CC8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F636E6" w:rsidRPr="00CD7F14">
        <w:rPr>
          <w:rFonts w:asciiTheme="minorHAnsi" w:hAnsiTheme="minorHAnsi" w:cstheme="minorHAnsi"/>
          <w:sz w:val="24"/>
          <w:szCs w:val="24"/>
        </w:rPr>
        <w:t>Cllr Sam Wardle</w:t>
      </w:r>
    </w:p>
    <w:p w14:paraId="20AAFCF8" w14:textId="71B245AB" w:rsidR="00455FF7" w:rsidRPr="00CD7F14" w:rsidRDefault="006567D4" w:rsidP="00F636E6">
      <w:pPr>
        <w:tabs>
          <w:tab w:val="left" w:pos="1418"/>
        </w:tabs>
        <w:rPr>
          <w:rFonts w:asciiTheme="minorHAnsi" w:hAnsiTheme="minorHAnsi" w:cstheme="minorHAnsi"/>
          <w:sz w:val="24"/>
          <w:szCs w:val="24"/>
        </w:rPr>
      </w:pPr>
      <w:r w:rsidRPr="00CD7F14">
        <w:rPr>
          <w:rFonts w:asciiTheme="minorHAnsi" w:hAnsiTheme="minorHAnsi" w:cstheme="minorHAnsi"/>
          <w:sz w:val="24"/>
          <w:szCs w:val="24"/>
        </w:rPr>
        <w:t xml:space="preserve">Cllr </w:t>
      </w:r>
      <w:r w:rsidR="00455FF7" w:rsidRPr="00CD7F14">
        <w:rPr>
          <w:rFonts w:asciiTheme="minorHAnsi" w:hAnsiTheme="minorHAnsi" w:cstheme="minorHAnsi"/>
          <w:sz w:val="24"/>
          <w:szCs w:val="24"/>
        </w:rPr>
        <w:t>Aidan Clarke</w:t>
      </w:r>
      <w:r w:rsidR="00455FF7" w:rsidRPr="00CD7F14">
        <w:rPr>
          <w:rFonts w:asciiTheme="minorHAnsi" w:hAnsiTheme="minorHAnsi" w:cstheme="minorHAnsi"/>
          <w:sz w:val="24"/>
          <w:szCs w:val="24"/>
        </w:rPr>
        <w:tab/>
      </w:r>
      <w:r w:rsidR="00455FF7" w:rsidRPr="00CD7F14">
        <w:rPr>
          <w:rFonts w:asciiTheme="minorHAnsi" w:hAnsiTheme="minorHAnsi" w:cstheme="minorHAnsi"/>
          <w:sz w:val="24"/>
          <w:szCs w:val="24"/>
        </w:rPr>
        <w:tab/>
      </w:r>
      <w:r w:rsidR="00455FF7" w:rsidRPr="00CD7F14">
        <w:rPr>
          <w:rFonts w:asciiTheme="minorHAnsi" w:hAnsiTheme="minorHAnsi" w:cstheme="minorHAnsi"/>
          <w:sz w:val="24"/>
          <w:szCs w:val="24"/>
        </w:rPr>
        <w:tab/>
      </w:r>
      <w:r w:rsidR="00455FF7" w:rsidRPr="00CD7F14">
        <w:rPr>
          <w:rFonts w:asciiTheme="minorHAnsi" w:hAnsiTheme="minorHAnsi" w:cstheme="minorHAnsi"/>
          <w:sz w:val="24"/>
          <w:szCs w:val="24"/>
        </w:rPr>
        <w:tab/>
      </w:r>
      <w:r w:rsidR="00F636E6" w:rsidRPr="00CD7F14">
        <w:rPr>
          <w:rFonts w:asciiTheme="minorHAnsi" w:hAnsiTheme="minorHAnsi" w:cstheme="minorHAnsi"/>
          <w:sz w:val="24"/>
          <w:szCs w:val="24"/>
        </w:rPr>
        <w:t>Cllr Elizabeth Whitfield</w:t>
      </w:r>
    </w:p>
    <w:p w14:paraId="6F4F4A0D" w14:textId="050DA939" w:rsidR="00CD7F14" w:rsidRDefault="006567D4" w:rsidP="006567D4">
      <w:pPr>
        <w:tabs>
          <w:tab w:val="left" w:pos="1418"/>
        </w:tabs>
        <w:rPr>
          <w:rFonts w:asciiTheme="minorHAnsi" w:hAnsiTheme="minorHAnsi" w:cstheme="minorHAnsi"/>
          <w:sz w:val="24"/>
          <w:szCs w:val="24"/>
        </w:rPr>
      </w:pPr>
      <w:r w:rsidRPr="00CD7F14">
        <w:rPr>
          <w:rFonts w:asciiTheme="minorHAnsi" w:hAnsiTheme="minorHAnsi" w:cstheme="minorHAnsi"/>
          <w:sz w:val="24"/>
          <w:szCs w:val="24"/>
        </w:rPr>
        <w:t xml:space="preserve">Cllr </w:t>
      </w:r>
      <w:r w:rsidR="00455FF7" w:rsidRPr="00CD7F14">
        <w:rPr>
          <w:rFonts w:asciiTheme="minorHAnsi" w:hAnsiTheme="minorHAnsi" w:cstheme="minorHAnsi"/>
          <w:sz w:val="24"/>
          <w:szCs w:val="24"/>
        </w:rPr>
        <w:t>Sandra Coates</w:t>
      </w:r>
      <w:r w:rsidR="00455FF7" w:rsidRPr="00CD7F14">
        <w:rPr>
          <w:rFonts w:asciiTheme="minorHAnsi" w:hAnsiTheme="minorHAnsi" w:cstheme="minorHAnsi"/>
          <w:sz w:val="24"/>
          <w:szCs w:val="24"/>
        </w:rPr>
        <w:tab/>
      </w:r>
      <w:r w:rsidR="00895231">
        <w:rPr>
          <w:rFonts w:asciiTheme="minorHAnsi" w:hAnsiTheme="minorHAnsi" w:cstheme="minorHAnsi"/>
          <w:sz w:val="24"/>
          <w:szCs w:val="24"/>
        </w:rPr>
        <w:tab/>
      </w:r>
      <w:r w:rsidR="00895231">
        <w:rPr>
          <w:rFonts w:asciiTheme="minorHAnsi" w:hAnsiTheme="minorHAnsi" w:cstheme="minorHAnsi"/>
          <w:sz w:val="24"/>
          <w:szCs w:val="24"/>
        </w:rPr>
        <w:tab/>
      </w:r>
      <w:r w:rsidR="00895231">
        <w:rPr>
          <w:rFonts w:asciiTheme="minorHAnsi" w:hAnsiTheme="minorHAnsi" w:cstheme="minorHAnsi"/>
          <w:sz w:val="24"/>
          <w:szCs w:val="24"/>
        </w:rPr>
        <w:tab/>
      </w:r>
      <w:r w:rsidR="00F636E6" w:rsidRPr="00CD7F14">
        <w:rPr>
          <w:rFonts w:asciiTheme="minorHAnsi" w:hAnsiTheme="minorHAnsi" w:cstheme="minorHAnsi"/>
          <w:sz w:val="24"/>
          <w:szCs w:val="24"/>
        </w:rPr>
        <w:t xml:space="preserve">Cllr Sharon Wright </w:t>
      </w:r>
    </w:p>
    <w:p w14:paraId="4E4D94B4" w14:textId="49AF458A" w:rsidR="00CD7F14" w:rsidRDefault="00CD7F14" w:rsidP="006567D4">
      <w:pPr>
        <w:tabs>
          <w:tab w:val="left" w:pos="1418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Ward Councillor Jonathan Bibb</w:t>
      </w:r>
      <w:r w:rsidR="00A218FB">
        <w:rPr>
          <w:rFonts w:asciiTheme="minorHAnsi" w:hAnsiTheme="minorHAnsi" w:cstheme="minorHAnsi"/>
          <w:sz w:val="24"/>
          <w:szCs w:val="24"/>
        </w:rPr>
        <w:t xml:space="preserve"> </w:t>
      </w:r>
      <w:r w:rsidR="00F636E6">
        <w:rPr>
          <w:rFonts w:asciiTheme="minorHAnsi" w:hAnsiTheme="minorHAnsi" w:cstheme="minorHAnsi"/>
          <w:sz w:val="24"/>
          <w:szCs w:val="24"/>
        </w:rPr>
        <w:t>(P</w:t>
      </w:r>
      <w:r w:rsidR="00A218FB">
        <w:rPr>
          <w:rFonts w:asciiTheme="minorHAnsi" w:hAnsiTheme="minorHAnsi" w:cstheme="minorHAnsi"/>
          <w:sz w:val="24"/>
          <w:szCs w:val="24"/>
        </w:rPr>
        <w:t>art</w:t>
      </w:r>
      <w:r w:rsidR="00F636E6">
        <w:rPr>
          <w:rFonts w:asciiTheme="minorHAnsi" w:hAnsiTheme="minorHAnsi" w:cstheme="minorHAnsi"/>
          <w:sz w:val="24"/>
          <w:szCs w:val="24"/>
        </w:rPr>
        <w:t>)</w:t>
      </w:r>
    </w:p>
    <w:p w14:paraId="1D6AFD94" w14:textId="36C7B1E7" w:rsidR="00B658D4" w:rsidRPr="00CD7F14" w:rsidRDefault="00CD7F14" w:rsidP="006567D4">
      <w:pPr>
        <w:tabs>
          <w:tab w:val="left" w:pos="1418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Ward Councillor Denise Howard</w:t>
      </w:r>
      <w:r w:rsidR="00A218FB">
        <w:rPr>
          <w:rFonts w:asciiTheme="minorHAnsi" w:hAnsiTheme="minorHAnsi" w:cstheme="minorHAnsi"/>
          <w:sz w:val="24"/>
          <w:szCs w:val="24"/>
        </w:rPr>
        <w:t xml:space="preserve"> </w:t>
      </w:r>
      <w:r w:rsidR="00F636E6">
        <w:rPr>
          <w:rFonts w:asciiTheme="minorHAnsi" w:hAnsiTheme="minorHAnsi" w:cstheme="minorHAnsi"/>
          <w:sz w:val="24"/>
          <w:szCs w:val="24"/>
        </w:rPr>
        <w:t>(P</w:t>
      </w:r>
      <w:r w:rsidR="00A218FB">
        <w:rPr>
          <w:rFonts w:asciiTheme="minorHAnsi" w:hAnsiTheme="minorHAnsi" w:cstheme="minorHAnsi"/>
          <w:sz w:val="24"/>
          <w:szCs w:val="24"/>
        </w:rPr>
        <w:t>art</w:t>
      </w:r>
      <w:r w:rsidR="00F636E6">
        <w:rPr>
          <w:rFonts w:asciiTheme="minorHAnsi" w:hAnsiTheme="minorHAnsi" w:cstheme="minorHAnsi"/>
          <w:sz w:val="24"/>
          <w:szCs w:val="24"/>
        </w:rPr>
        <w:t>)</w:t>
      </w:r>
      <w:r w:rsidR="00455FF7" w:rsidRPr="00CD7F14">
        <w:rPr>
          <w:rFonts w:asciiTheme="minorHAnsi" w:hAnsiTheme="minorHAnsi" w:cstheme="minorHAnsi"/>
          <w:sz w:val="24"/>
          <w:szCs w:val="24"/>
        </w:rPr>
        <w:tab/>
      </w:r>
      <w:r w:rsidR="00455FF7" w:rsidRPr="00CD7F14">
        <w:rPr>
          <w:rFonts w:asciiTheme="minorHAnsi" w:hAnsiTheme="minorHAnsi" w:cstheme="minorHAnsi"/>
          <w:sz w:val="24"/>
          <w:szCs w:val="24"/>
        </w:rPr>
        <w:tab/>
      </w:r>
      <w:r w:rsidR="00073A7C" w:rsidRPr="00CD7F14">
        <w:rPr>
          <w:rFonts w:asciiTheme="minorHAnsi" w:hAnsiTheme="minorHAnsi" w:cstheme="minorHAnsi"/>
          <w:sz w:val="24"/>
          <w:szCs w:val="24"/>
        </w:rPr>
        <w:tab/>
      </w:r>
    </w:p>
    <w:p w14:paraId="7C3DE45B" w14:textId="7059E00A" w:rsidR="003B22C5" w:rsidRDefault="00455FF7" w:rsidP="000560C5">
      <w:pPr>
        <w:tabs>
          <w:tab w:val="left" w:pos="1418"/>
        </w:tabs>
        <w:rPr>
          <w:rFonts w:asciiTheme="minorHAnsi" w:hAnsiTheme="minorHAnsi" w:cstheme="minorHAnsi"/>
          <w:sz w:val="24"/>
          <w:szCs w:val="24"/>
        </w:rPr>
      </w:pPr>
      <w:r w:rsidRPr="006567D4">
        <w:rPr>
          <w:rFonts w:asciiTheme="minorHAnsi" w:hAnsiTheme="minorHAnsi" w:cstheme="minorHAnsi"/>
          <w:sz w:val="24"/>
          <w:szCs w:val="24"/>
        </w:rPr>
        <w:tab/>
      </w:r>
    </w:p>
    <w:p w14:paraId="0776E0BE" w14:textId="3413EF0D" w:rsidR="00455FF7" w:rsidRDefault="00455FF7" w:rsidP="00F13B2B">
      <w:pPr>
        <w:tabs>
          <w:tab w:val="left" w:pos="1134"/>
        </w:tabs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24-25</w:t>
      </w:r>
      <w:r w:rsidRPr="00385C1E">
        <w:rPr>
          <w:rFonts w:asciiTheme="minorHAnsi" w:hAnsiTheme="minorHAnsi" w:cstheme="minorHAnsi"/>
          <w:b/>
          <w:sz w:val="24"/>
          <w:szCs w:val="24"/>
        </w:rPr>
        <w:t>/</w:t>
      </w:r>
      <w:r w:rsidR="002D3CC8">
        <w:rPr>
          <w:rFonts w:asciiTheme="minorHAnsi" w:hAnsiTheme="minorHAnsi" w:cstheme="minorHAnsi"/>
          <w:b/>
          <w:sz w:val="24"/>
          <w:szCs w:val="24"/>
        </w:rPr>
        <w:t>59</w:t>
      </w:r>
      <w:r w:rsidRPr="00385C1E">
        <w:rPr>
          <w:rFonts w:asciiTheme="minorHAnsi" w:hAnsiTheme="minorHAnsi" w:cstheme="minorHAnsi"/>
          <w:b/>
          <w:sz w:val="24"/>
          <w:szCs w:val="24"/>
        </w:rPr>
        <w:tab/>
        <w:t>Apologies</w:t>
      </w:r>
    </w:p>
    <w:p w14:paraId="5C1F4F16" w14:textId="229D254B" w:rsidR="00813D4C" w:rsidRPr="006567D4" w:rsidRDefault="00895231" w:rsidP="00F13B2B">
      <w:pPr>
        <w:tabs>
          <w:tab w:val="left" w:pos="1134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None</w:t>
      </w:r>
    </w:p>
    <w:p w14:paraId="034807A7" w14:textId="77777777" w:rsidR="00984190" w:rsidRPr="001F6CBD" w:rsidRDefault="00984190" w:rsidP="00F13B2B">
      <w:pPr>
        <w:tabs>
          <w:tab w:val="left" w:pos="1134"/>
        </w:tabs>
        <w:rPr>
          <w:rFonts w:asciiTheme="minorHAnsi" w:hAnsiTheme="minorHAnsi" w:cstheme="minorHAnsi"/>
          <w:b/>
          <w:sz w:val="24"/>
          <w:szCs w:val="24"/>
        </w:rPr>
      </w:pPr>
    </w:p>
    <w:p w14:paraId="53E8AC77" w14:textId="038AB643" w:rsidR="00455FF7" w:rsidRDefault="00455FF7" w:rsidP="00F13B2B">
      <w:pPr>
        <w:tabs>
          <w:tab w:val="left" w:pos="1134"/>
        </w:tabs>
        <w:rPr>
          <w:rFonts w:asciiTheme="minorHAnsi" w:hAnsiTheme="minorHAnsi" w:cstheme="minorHAnsi"/>
          <w:b/>
          <w:sz w:val="24"/>
          <w:szCs w:val="24"/>
        </w:rPr>
      </w:pPr>
      <w:r w:rsidRPr="00385C1E">
        <w:rPr>
          <w:rFonts w:asciiTheme="minorHAnsi" w:hAnsiTheme="minorHAnsi" w:cstheme="minorHAnsi"/>
          <w:b/>
          <w:sz w:val="24"/>
          <w:szCs w:val="24"/>
        </w:rPr>
        <w:t>2</w:t>
      </w:r>
      <w:r>
        <w:rPr>
          <w:rFonts w:asciiTheme="minorHAnsi" w:hAnsiTheme="minorHAnsi" w:cstheme="minorHAnsi"/>
          <w:b/>
          <w:sz w:val="24"/>
          <w:szCs w:val="24"/>
        </w:rPr>
        <w:t>4-25</w:t>
      </w:r>
      <w:r w:rsidRPr="00385C1E">
        <w:rPr>
          <w:rFonts w:asciiTheme="minorHAnsi" w:hAnsiTheme="minorHAnsi" w:cstheme="minorHAnsi"/>
          <w:b/>
          <w:sz w:val="24"/>
          <w:szCs w:val="24"/>
        </w:rPr>
        <w:t>/</w:t>
      </w:r>
      <w:r w:rsidR="002D3CC8">
        <w:rPr>
          <w:rFonts w:asciiTheme="minorHAnsi" w:hAnsiTheme="minorHAnsi" w:cstheme="minorHAnsi"/>
          <w:b/>
          <w:sz w:val="24"/>
          <w:szCs w:val="24"/>
        </w:rPr>
        <w:t>60</w:t>
      </w:r>
      <w:r w:rsidRPr="00385C1E">
        <w:rPr>
          <w:rFonts w:asciiTheme="minorHAnsi" w:hAnsiTheme="minorHAnsi" w:cstheme="minorHAnsi"/>
          <w:b/>
          <w:sz w:val="24"/>
          <w:szCs w:val="24"/>
        </w:rPr>
        <w:tab/>
        <w:t>Declaration of interest both pecuniary and non-pecuniary</w:t>
      </w:r>
    </w:p>
    <w:p w14:paraId="3FC5AF66" w14:textId="1DE6C3FC" w:rsidR="003B22C5" w:rsidRPr="00F636E6" w:rsidRDefault="00D62939" w:rsidP="00F13B2B">
      <w:pPr>
        <w:tabs>
          <w:tab w:val="left" w:pos="1134"/>
          <w:tab w:val="left" w:pos="1336"/>
        </w:tabs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Keith</w:t>
      </w:r>
      <w:r w:rsidR="000560C5">
        <w:rPr>
          <w:rFonts w:asciiTheme="minorHAnsi" w:hAnsiTheme="minorHAnsi" w:cstheme="minorHAnsi"/>
          <w:bCs/>
          <w:sz w:val="24"/>
          <w:szCs w:val="24"/>
        </w:rPr>
        <w:t xml:space="preserve"> declared an interest in </w:t>
      </w:r>
      <w:r w:rsidR="00F636E6">
        <w:rPr>
          <w:rFonts w:asciiTheme="minorHAnsi" w:hAnsiTheme="minorHAnsi" w:cstheme="minorHAnsi"/>
          <w:bCs/>
          <w:sz w:val="24"/>
          <w:szCs w:val="24"/>
        </w:rPr>
        <w:t>P</w:t>
      </w:r>
      <w:r w:rsidR="000560C5">
        <w:rPr>
          <w:rFonts w:asciiTheme="minorHAnsi" w:hAnsiTheme="minorHAnsi" w:cstheme="minorHAnsi"/>
          <w:bCs/>
          <w:sz w:val="24"/>
          <w:szCs w:val="24"/>
        </w:rPr>
        <w:t xml:space="preserve">lanning </w:t>
      </w:r>
      <w:r w:rsidR="000560C5" w:rsidRPr="000560C5">
        <w:rPr>
          <w:rFonts w:asciiTheme="minorHAnsi" w:hAnsiTheme="minorHAnsi" w:cstheme="minorHAnsi"/>
          <w:bCs/>
          <w:sz w:val="24"/>
          <w:szCs w:val="24"/>
        </w:rPr>
        <w:t xml:space="preserve">application </w:t>
      </w:r>
      <w:r w:rsidR="002D3CC8" w:rsidRPr="002D3CC8">
        <w:rPr>
          <w:rFonts w:asciiTheme="minorHAnsi" w:hAnsiTheme="minorHAnsi" w:cstheme="minorHAnsi"/>
          <w:bCs/>
          <w:sz w:val="24"/>
          <w:szCs w:val="24"/>
        </w:rPr>
        <w:t>25/02734/OUT</w:t>
      </w:r>
      <w:r w:rsidR="002D3CC8">
        <w:rPr>
          <w:rFonts w:asciiTheme="minorHAnsi" w:hAnsiTheme="minorHAnsi" w:cstheme="minorHAnsi"/>
          <w:bCs/>
          <w:sz w:val="24"/>
          <w:szCs w:val="24"/>
        </w:rPr>
        <w:t xml:space="preserve"> and agreed to leave the room whilst this</w:t>
      </w:r>
      <w:r w:rsidR="00753EF6">
        <w:rPr>
          <w:rFonts w:asciiTheme="minorHAnsi" w:hAnsiTheme="minorHAnsi" w:cstheme="minorHAnsi"/>
          <w:bCs/>
          <w:sz w:val="24"/>
          <w:szCs w:val="24"/>
        </w:rPr>
        <w:t xml:space="preserve"> planning application was </w:t>
      </w:r>
      <w:r w:rsidR="002D3CC8">
        <w:rPr>
          <w:rFonts w:asciiTheme="minorHAnsi" w:hAnsiTheme="minorHAnsi" w:cstheme="minorHAnsi"/>
          <w:bCs/>
          <w:sz w:val="24"/>
          <w:szCs w:val="24"/>
        </w:rPr>
        <w:t>discussed.</w:t>
      </w:r>
    </w:p>
    <w:p w14:paraId="21C66DA4" w14:textId="0D4E1E51" w:rsidR="00813D4C" w:rsidRPr="006551E0" w:rsidRDefault="006551E0" w:rsidP="00F13B2B">
      <w:pPr>
        <w:tabs>
          <w:tab w:val="left" w:pos="1134"/>
          <w:tab w:val="left" w:pos="1418"/>
        </w:tabs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Adrian, Sharon and Aidan </w:t>
      </w:r>
      <w:r w:rsidR="000560C5">
        <w:rPr>
          <w:rFonts w:asciiTheme="minorHAnsi" w:hAnsiTheme="minorHAnsi" w:cstheme="minorHAnsi"/>
          <w:bCs/>
          <w:sz w:val="24"/>
          <w:szCs w:val="24"/>
        </w:rPr>
        <w:t xml:space="preserve">declared </w:t>
      </w:r>
      <w:r w:rsidR="00F636E6">
        <w:rPr>
          <w:rFonts w:asciiTheme="minorHAnsi" w:hAnsiTheme="minorHAnsi" w:cstheme="minorHAnsi"/>
          <w:bCs/>
          <w:sz w:val="24"/>
          <w:szCs w:val="24"/>
        </w:rPr>
        <w:t>their</w:t>
      </w:r>
      <w:r w:rsidR="000560C5">
        <w:rPr>
          <w:rFonts w:asciiTheme="minorHAnsi" w:hAnsiTheme="minorHAnsi" w:cstheme="minorHAnsi"/>
          <w:bCs/>
          <w:sz w:val="24"/>
          <w:szCs w:val="24"/>
        </w:rPr>
        <w:t xml:space="preserve"> interest</w:t>
      </w:r>
      <w:r w:rsidR="00F636E6">
        <w:rPr>
          <w:rFonts w:asciiTheme="minorHAnsi" w:hAnsiTheme="minorHAnsi" w:cstheme="minorHAnsi"/>
          <w:bCs/>
          <w:sz w:val="24"/>
          <w:szCs w:val="24"/>
        </w:rPr>
        <w:t>s</w:t>
      </w:r>
      <w:r w:rsidR="000560C5">
        <w:rPr>
          <w:rFonts w:asciiTheme="minorHAnsi" w:hAnsiTheme="minorHAnsi" w:cstheme="minorHAnsi"/>
          <w:bCs/>
          <w:sz w:val="24"/>
          <w:szCs w:val="24"/>
        </w:rPr>
        <w:t xml:space="preserve"> in the </w:t>
      </w:r>
      <w:r>
        <w:rPr>
          <w:rFonts w:asciiTheme="minorHAnsi" w:hAnsiTheme="minorHAnsi" w:cstheme="minorHAnsi"/>
          <w:bCs/>
          <w:sz w:val="24"/>
          <w:szCs w:val="24"/>
        </w:rPr>
        <w:t>Boardman Lane traffic proposal</w:t>
      </w:r>
      <w:r w:rsidR="000560C5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753EF6">
        <w:rPr>
          <w:rFonts w:asciiTheme="minorHAnsi" w:hAnsiTheme="minorHAnsi" w:cstheme="minorHAnsi"/>
          <w:bCs/>
          <w:sz w:val="24"/>
          <w:szCs w:val="24"/>
        </w:rPr>
        <w:tab/>
      </w:r>
      <w:r w:rsidR="00F636E6">
        <w:rPr>
          <w:rFonts w:asciiTheme="minorHAnsi" w:hAnsiTheme="minorHAnsi" w:cstheme="minorHAnsi"/>
          <w:bCs/>
          <w:sz w:val="24"/>
          <w:szCs w:val="24"/>
        </w:rPr>
        <w:t>I</w:t>
      </w:r>
      <w:r w:rsidR="000560C5">
        <w:rPr>
          <w:rFonts w:asciiTheme="minorHAnsi" w:hAnsiTheme="minorHAnsi" w:cstheme="minorHAnsi"/>
          <w:bCs/>
          <w:sz w:val="24"/>
          <w:szCs w:val="24"/>
        </w:rPr>
        <w:t>tem 24-25/</w:t>
      </w:r>
      <w:r w:rsidR="00753EF6">
        <w:rPr>
          <w:rFonts w:asciiTheme="minorHAnsi" w:hAnsiTheme="minorHAnsi" w:cstheme="minorHAnsi"/>
          <w:bCs/>
          <w:sz w:val="24"/>
          <w:szCs w:val="24"/>
        </w:rPr>
        <w:t>68</w:t>
      </w:r>
      <w:r w:rsidR="00F636E6">
        <w:rPr>
          <w:rFonts w:asciiTheme="minorHAnsi" w:hAnsiTheme="minorHAnsi" w:cstheme="minorHAnsi"/>
          <w:bCs/>
          <w:sz w:val="24"/>
          <w:szCs w:val="24"/>
        </w:rPr>
        <w:t xml:space="preserve"> on the agenda</w:t>
      </w:r>
      <w:r>
        <w:rPr>
          <w:rFonts w:asciiTheme="minorHAnsi" w:hAnsiTheme="minorHAnsi" w:cstheme="minorHAnsi"/>
          <w:bCs/>
          <w:sz w:val="24"/>
          <w:szCs w:val="24"/>
        </w:rPr>
        <w:t>.</w:t>
      </w:r>
    </w:p>
    <w:p w14:paraId="0DB92FFC" w14:textId="77777777" w:rsidR="00984190" w:rsidRPr="00385C1E" w:rsidRDefault="00984190" w:rsidP="00F13B2B">
      <w:pPr>
        <w:tabs>
          <w:tab w:val="left" w:pos="1134"/>
        </w:tabs>
        <w:rPr>
          <w:rFonts w:asciiTheme="minorHAnsi" w:hAnsiTheme="minorHAnsi" w:cstheme="minorHAnsi"/>
          <w:b/>
          <w:sz w:val="24"/>
          <w:szCs w:val="24"/>
        </w:rPr>
      </w:pPr>
    </w:p>
    <w:p w14:paraId="02DC808E" w14:textId="515D7E76" w:rsidR="00455FF7" w:rsidRDefault="00455FF7" w:rsidP="00F13B2B">
      <w:pPr>
        <w:widowControl/>
        <w:tabs>
          <w:tab w:val="left" w:pos="1134"/>
        </w:tabs>
        <w:autoSpaceDE/>
        <w:autoSpaceDN/>
        <w:rPr>
          <w:rFonts w:asciiTheme="minorHAnsi" w:hAnsiTheme="minorHAnsi" w:cstheme="minorHAnsi"/>
          <w:b/>
          <w:sz w:val="24"/>
          <w:szCs w:val="24"/>
        </w:rPr>
      </w:pPr>
      <w:r w:rsidRPr="00385C1E">
        <w:rPr>
          <w:rFonts w:asciiTheme="minorHAnsi" w:hAnsiTheme="minorHAnsi" w:cstheme="minorHAnsi"/>
          <w:b/>
          <w:sz w:val="24"/>
          <w:szCs w:val="24"/>
        </w:rPr>
        <w:t>2</w:t>
      </w:r>
      <w:r>
        <w:rPr>
          <w:rFonts w:asciiTheme="minorHAnsi" w:hAnsiTheme="minorHAnsi" w:cstheme="minorHAnsi"/>
          <w:b/>
          <w:sz w:val="24"/>
          <w:szCs w:val="24"/>
        </w:rPr>
        <w:t>4-25</w:t>
      </w:r>
      <w:r w:rsidRPr="00385C1E">
        <w:rPr>
          <w:rFonts w:asciiTheme="minorHAnsi" w:hAnsiTheme="minorHAnsi" w:cstheme="minorHAnsi"/>
          <w:b/>
          <w:sz w:val="24"/>
          <w:szCs w:val="24"/>
        </w:rPr>
        <w:t>/</w:t>
      </w:r>
      <w:r w:rsidR="00753EF6">
        <w:rPr>
          <w:rFonts w:asciiTheme="minorHAnsi" w:hAnsiTheme="minorHAnsi" w:cstheme="minorHAnsi"/>
          <w:b/>
          <w:sz w:val="24"/>
          <w:szCs w:val="24"/>
        </w:rPr>
        <w:t>61</w:t>
      </w:r>
      <w:r>
        <w:rPr>
          <w:rFonts w:asciiTheme="minorHAnsi" w:hAnsiTheme="minorHAnsi" w:cstheme="minorHAnsi"/>
          <w:b/>
          <w:sz w:val="24"/>
          <w:szCs w:val="24"/>
        </w:rPr>
        <w:tab/>
      </w:r>
      <w:r w:rsidRPr="00385C1E">
        <w:rPr>
          <w:rFonts w:asciiTheme="minorHAnsi" w:hAnsiTheme="minorHAnsi" w:cstheme="minorHAnsi"/>
          <w:b/>
          <w:sz w:val="24"/>
          <w:szCs w:val="24"/>
        </w:rPr>
        <w:t>Minutes of</w:t>
      </w:r>
      <w:r w:rsidRPr="00385C1E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385C1E">
        <w:rPr>
          <w:rFonts w:asciiTheme="minorHAnsi" w:hAnsiTheme="minorHAnsi" w:cstheme="minorHAnsi"/>
          <w:b/>
          <w:sz w:val="24"/>
          <w:szCs w:val="24"/>
        </w:rPr>
        <w:t>the</w:t>
      </w:r>
      <w:r w:rsidRPr="00385C1E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385C1E">
        <w:rPr>
          <w:rFonts w:asciiTheme="minorHAnsi" w:hAnsiTheme="minorHAnsi" w:cstheme="minorHAnsi"/>
          <w:b/>
          <w:sz w:val="24"/>
          <w:szCs w:val="24"/>
        </w:rPr>
        <w:t>last</w:t>
      </w:r>
      <w:r w:rsidRPr="00385C1E">
        <w:rPr>
          <w:rFonts w:asciiTheme="minorHAnsi" w:hAnsiTheme="minorHAnsi" w:cstheme="minorHAnsi"/>
          <w:b/>
          <w:spacing w:val="2"/>
          <w:sz w:val="24"/>
          <w:szCs w:val="24"/>
        </w:rPr>
        <w:t xml:space="preserve"> </w:t>
      </w:r>
      <w:r w:rsidRPr="00385C1E">
        <w:rPr>
          <w:rFonts w:asciiTheme="minorHAnsi" w:hAnsiTheme="minorHAnsi" w:cstheme="minorHAnsi"/>
          <w:b/>
          <w:sz w:val="24"/>
          <w:szCs w:val="24"/>
        </w:rPr>
        <w:t>meeting</w:t>
      </w:r>
    </w:p>
    <w:p w14:paraId="56400C91" w14:textId="08EDB749" w:rsidR="00813D4C" w:rsidRDefault="00813D4C" w:rsidP="00F13B2B">
      <w:pPr>
        <w:widowControl/>
        <w:tabs>
          <w:tab w:val="left" w:pos="1134"/>
          <w:tab w:val="left" w:pos="1418"/>
        </w:tabs>
        <w:autoSpaceDE/>
        <w:autoSpaceDN/>
        <w:rPr>
          <w:rFonts w:asciiTheme="minorHAnsi" w:hAnsiTheme="minorHAnsi" w:cstheme="minorHAnsi"/>
          <w:bCs/>
          <w:sz w:val="24"/>
          <w:szCs w:val="24"/>
        </w:rPr>
      </w:pPr>
      <w:r w:rsidRPr="002E3AC4">
        <w:rPr>
          <w:rFonts w:asciiTheme="minorHAnsi" w:hAnsiTheme="minorHAnsi" w:cstheme="minorHAnsi"/>
          <w:bCs/>
          <w:sz w:val="24"/>
          <w:szCs w:val="24"/>
        </w:rPr>
        <w:t>A</w:t>
      </w:r>
      <w:r>
        <w:rPr>
          <w:rFonts w:asciiTheme="minorHAnsi" w:hAnsiTheme="minorHAnsi" w:cstheme="minorHAnsi"/>
          <w:bCs/>
          <w:sz w:val="24"/>
          <w:szCs w:val="24"/>
        </w:rPr>
        <w:t>ccepted as a true and accurate record.</w:t>
      </w:r>
    </w:p>
    <w:p w14:paraId="0C5BF4DE" w14:textId="522F0428" w:rsidR="00984190" w:rsidRPr="00385C1E" w:rsidRDefault="00984190" w:rsidP="00F13B2B">
      <w:pPr>
        <w:widowControl/>
        <w:tabs>
          <w:tab w:val="left" w:pos="1418"/>
        </w:tabs>
        <w:autoSpaceDE/>
        <w:autoSpaceDN/>
        <w:rPr>
          <w:rFonts w:asciiTheme="minorHAnsi" w:hAnsiTheme="minorHAnsi" w:cstheme="minorHAnsi"/>
          <w:b/>
          <w:sz w:val="24"/>
          <w:szCs w:val="24"/>
        </w:rPr>
      </w:pPr>
    </w:p>
    <w:p w14:paraId="4E7AA58B" w14:textId="288533C6" w:rsidR="001947C1" w:rsidRDefault="00455FF7" w:rsidP="00F13B2B">
      <w:pPr>
        <w:tabs>
          <w:tab w:val="left" w:pos="1134"/>
        </w:tabs>
        <w:rPr>
          <w:rFonts w:asciiTheme="minorHAnsi" w:hAnsiTheme="minorHAnsi" w:cstheme="minorHAnsi"/>
          <w:b/>
          <w:sz w:val="24"/>
          <w:szCs w:val="24"/>
        </w:rPr>
      </w:pPr>
      <w:r w:rsidRPr="00385C1E">
        <w:rPr>
          <w:rFonts w:asciiTheme="minorHAnsi" w:hAnsiTheme="minorHAnsi" w:cstheme="minorHAnsi"/>
          <w:b/>
          <w:sz w:val="24"/>
          <w:szCs w:val="24"/>
        </w:rPr>
        <w:t>2</w:t>
      </w:r>
      <w:r>
        <w:rPr>
          <w:rFonts w:asciiTheme="minorHAnsi" w:hAnsiTheme="minorHAnsi" w:cstheme="minorHAnsi"/>
          <w:b/>
          <w:sz w:val="24"/>
          <w:szCs w:val="24"/>
        </w:rPr>
        <w:t>4-25</w:t>
      </w:r>
      <w:r w:rsidRPr="00385C1E">
        <w:rPr>
          <w:rFonts w:asciiTheme="minorHAnsi" w:hAnsiTheme="minorHAnsi" w:cstheme="minorHAnsi"/>
          <w:b/>
          <w:sz w:val="24"/>
          <w:szCs w:val="24"/>
        </w:rPr>
        <w:t>/</w:t>
      </w:r>
      <w:r w:rsidR="00753EF6">
        <w:rPr>
          <w:rFonts w:asciiTheme="minorHAnsi" w:hAnsiTheme="minorHAnsi" w:cstheme="minorHAnsi"/>
          <w:b/>
          <w:sz w:val="24"/>
          <w:szCs w:val="24"/>
        </w:rPr>
        <w:t>62</w:t>
      </w:r>
      <w:r w:rsidRPr="00385C1E">
        <w:rPr>
          <w:rFonts w:asciiTheme="minorHAnsi" w:hAnsiTheme="minorHAnsi" w:cstheme="minorHAnsi"/>
          <w:b/>
          <w:sz w:val="24"/>
          <w:szCs w:val="24"/>
        </w:rPr>
        <w:tab/>
        <w:t>Ward Councillors Q and A</w:t>
      </w:r>
    </w:p>
    <w:p w14:paraId="3E5FD438" w14:textId="198D551E" w:rsidR="001947C1" w:rsidRDefault="00FB5A75" w:rsidP="003B22C5">
      <w:pPr>
        <w:tabs>
          <w:tab w:val="left" w:pos="1134"/>
        </w:tabs>
        <w:ind w:right="-143"/>
        <w:rPr>
          <w:rFonts w:asciiTheme="minorHAnsi" w:hAnsiTheme="minorHAnsi" w:cstheme="minorHAnsi"/>
          <w:bCs/>
          <w:sz w:val="24"/>
          <w:szCs w:val="24"/>
        </w:rPr>
      </w:pPr>
      <w:r w:rsidRPr="00FB5A75">
        <w:rPr>
          <w:rFonts w:asciiTheme="minorHAnsi" w:hAnsiTheme="minorHAnsi" w:cstheme="minorHAnsi"/>
          <w:bCs/>
          <w:sz w:val="24"/>
          <w:szCs w:val="24"/>
        </w:rPr>
        <w:t xml:space="preserve">Cllr Bibb </w:t>
      </w:r>
      <w:r w:rsidR="00F636E6">
        <w:rPr>
          <w:rFonts w:asciiTheme="minorHAnsi" w:hAnsiTheme="minorHAnsi" w:cstheme="minorHAnsi"/>
          <w:bCs/>
          <w:sz w:val="24"/>
          <w:szCs w:val="24"/>
        </w:rPr>
        <w:t xml:space="preserve">advised the Parish Council of his plan to pay a recognisance </w:t>
      </w:r>
      <w:r w:rsidR="00592EFA">
        <w:rPr>
          <w:rFonts w:asciiTheme="minorHAnsi" w:hAnsiTheme="minorHAnsi" w:cstheme="minorHAnsi"/>
          <w:bCs/>
          <w:sz w:val="24"/>
          <w:szCs w:val="24"/>
        </w:rPr>
        <w:t>visit</w:t>
      </w:r>
      <w:r w:rsidR="00F636E6">
        <w:rPr>
          <w:rFonts w:asciiTheme="minorHAnsi" w:hAnsiTheme="minorHAnsi" w:cstheme="minorHAnsi"/>
          <w:bCs/>
          <w:sz w:val="24"/>
          <w:szCs w:val="24"/>
        </w:rPr>
        <w:t xml:space="preserve"> to a seemly abandoned, derelict property on Barley Garth</w:t>
      </w:r>
      <w:r w:rsidR="00592EFA">
        <w:rPr>
          <w:rFonts w:asciiTheme="minorHAnsi" w:hAnsiTheme="minorHAnsi" w:cstheme="minorHAnsi"/>
          <w:bCs/>
          <w:sz w:val="24"/>
          <w:szCs w:val="24"/>
        </w:rPr>
        <w:t xml:space="preserve"> on </w:t>
      </w:r>
      <w:r w:rsidR="00F636E6">
        <w:rPr>
          <w:rFonts w:asciiTheme="minorHAnsi" w:hAnsiTheme="minorHAnsi" w:cstheme="minorHAnsi"/>
          <w:bCs/>
          <w:sz w:val="24"/>
          <w:szCs w:val="24"/>
        </w:rPr>
        <w:t xml:space="preserve">Tuesday </w:t>
      </w:r>
      <w:r w:rsidR="00592EFA">
        <w:rPr>
          <w:rFonts w:asciiTheme="minorHAnsi" w:hAnsiTheme="minorHAnsi" w:cstheme="minorHAnsi"/>
          <w:bCs/>
          <w:sz w:val="24"/>
          <w:szCs w:val="24"/>
        </w:rPr>
        <w:t>14</w:t>
      </w:r>
      <w:r w:rsidR="00592EFA" w:rsidRPr="00592EFA">
        <w:rPr>
          <w:rFonts w:asciiTheme="minorHAnsi" w:hAnsiTheme="minorHAnsi" w:cstheme="minorHAnsi"/>
          <w:bCs/>
          <w:sz w:val="24"/>
          <w:szCs w:val="24"/>
          <w:vertAlign w:val="superscript"/>
        </w:rPr>
        <w:t>th</w:t>
      </w:r>
      <w:r w:rsidR="00592EFA">
        <w:rPr>
          <w:rFonts w:asciiTheme="minorHAnsi" w:hAnsiTheme="minorHAnsi" w:cstheme="minorHAnsi"/>
          <w:bCs/>
          <w:sz w:val="24"/>
          <w:szCs w:val="24"/>
        </w:rPr>
        <w:t xml:space="preserve"> October</w:t>
      </w:r>
      <w:r w:rsidR="00F636E6">
        <w:rPr>
          <w:rFonts w:asciiTheme="minorHAnsi" w:hAnsiTheme="minorHAnsi" w:cstheme="minorHAnsi"/>
          <w:bCs/>
          <w:sz w:val="24"/>
          <w:szCs w:val="24"/>
        </w:rPr>
        <w:t xml:space="preserve">.  The property appears to have been broken </w:t>
      </w:r>
      <w:r w:rsidR="004E6545">
        <w:rPr>
          <w:rFonts w:asciiTheme="minorHAnsi" w:hAnsiTheme="minorHAnsi" w:cstheme="minorHAnsi"/>
          <w:bCs/>
          <w:sz w:val="24"/>
          <w:szCs w:val="24"/>
        </w:rPr>
        <w:t>into,</w:t>
      </w:r>
      <w:r w:rsidR="00F636E6">
        <w:rPr>
          <w:rFonts w:asciiTheme="minorHAnsi" w:hAnsiTheme="minorHAnsi" w:cstheme="minorHAnsi"/>
          <w:bCs/>
          <w:sz w:val="24"/>
          <w:szCs w:val="24"/>
        </w:rPr>
        <w:t xml:space="preserve"> and neighbours and the postman have raised concerns.  If the owners cannot be traced East Riding of Yorkshire Council may need to apply for a Compulsory purchase order on the grounds of the property being a health hazard.  The Parish Council advised Cllr Bibb that </w:t>
      </w:r>
      <w:r w:rsidR="004E6545">
        <w:rPr>
          <w:rFonts w:asciiTheme="minorHAnsi" w:hAnsiTheme="minorHAnsi" w:cstheme="minorHAnsi"/>
          <w:bCs/>
          <w:sz w:val="24"/>
          <w:szCs w:val="24"/>
        </w:rPr>
        <w:t xml:space="preserve">there </w:t>
      </w:r>
      <w:r w:rsidR="00592EFA">
        <w:rPr>
          <w:rFonts w:asciiTheme="minorHAnsi" w:hAnsiTheme="minorHAnsi" w:cstheme="minorHAnsi"/>
          <w:bCs/>
          <w:sz w:val="24"/>
          <w:szCs w:val="24"/>
        </w:rPr>
        <w:t>is also an abandoned house on New Road which needs investigating.</w:t>
      </w:r>
    </w:p>
    <w:p w14:paraId="673F712D" w14:textId="77777777" w:rsidR="00592EFA" w:rsidRDefault="00592EFA" w:rsidP="003B22C5">
      <w:pPr>
        <w:tabs>
          <w:tab w:val="left" w:pos="1134"/>
        </w:tabs>
        <w:ind w:right="-143"/>
        <w:rPr>
          <w:rFonts w:asciiTheme="minorHAnsi" w:hAnsiTheme="minorHAnsi" w:cstheme="minorHAnsi"/>
          <w:bCs/>
          <w:sz w:val="24"/>
          <w:szCs w:val="24"/>
        </w:rPr>
      </w:pPr>
    </w:p>
    <w:p w14:paraId="15E41037" w14:textId="51343366" w:rsidR="00592EFA" w:rsidRDefault="004E6545" w:rsidP="003B22C5">
      <w:pPr>
        <w:tabs>
          <w:tab w:val="left" w:pos="1134"/>
        </w:tabs>
        <w:ind w:right="-143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The </w:t>
      </w:r>
      <w:r w:rsidR="00592EFA">
        <w:rPr>
          <w:rFonts w:asciiTheme="minorHAnsi" w:hAnsiTheme="minorHAnsi" w:cstheme="minorHAnsi"/>
          <w:bCs/>
          <w:sz w:val="24"/>
          <w:szCs w:val="24"/>
        </w:rPr>
        <w:t>Clerk</w:t>
      </w:r>
      <w:r>
        <w:rPr>
          <w:rFonts w:asciiTheme="minorHAnsi" w:hAnsiTheme="minorHAnsi" w:cstheme="minorHAnsi"/>
          <w:bCs/>
          <w:sz w:val="24"/>
          <w:szCs w:val="24"/>
        </w:rPr>
        <w:t xml:space="preserve"> was asked</w:t>
      </w:r>
      <w:r w:rsidR="00592EFA">
        <w:rPr>
          <w:rFonts w:asciiTheme="minorHAnsi" w:hAnsiTheme="minorHAnsi" w:cstheme="minorHAnsi"/>
          <w:bCs/>
          <w:sz w:val="24"/>
          <w:szCs w:val="24"/>
        </w:rPr>
        <w:t xml:space="preserve"> to email </w:t>
      </w:r>
      <w:r>
        <w:rPr>
          <w:rFonts w:asciiTheme="minorHAnsi" w:hAnsiTheme="minorHAnsi" w:cstheme="minorHAnsi"/>
          <w:bCs/>
          <w:sz w:val="24"/>
          <w:szCs w:val="24"/>
        </w:rPr>
        <w:t xml:space="preserve">the ERYC log number for the damaged road signs on </w:t>
      </w:r>
      <w:proofErr w:type="spellStart"/>
      <w:r>
        <w:rPr>
          <w:rFonts w:asciiTheme="minorHAnsi" w:hAnsiTheme="minorHAnsi" w:cstheme="minorHAnsi"/>
          <w:bCs/>
          <w:sz w:val="24"/>
          <w:szCs w:val="24"/>
        </w:rPr>
        <w:t>Starcarr</w:t>
      </w:r>
      <w:proofErr w:type="spellEnd"/>
      <w:r>
        <w:rPr>
          <w:rFonts w:asciiTheme="minorHAnsi" w:hAnsiTheme="minorHAnsi" w:cstheme="minorHAnsi"/>
          <w:bCs/>
          <w:sz w:val="24"/>
          <w:szCs w:val="24"/>
        </w:rPr>
        <w:t xml:space="preserve"> Hill to Cllr Bibb.</w:t>
      </w:r>
    </w:p>
    <w:p w14:paraId="392E2734" w14:textId="77777777" w:rsidR="00432CD3" w:rsidRDefault="00432CD3" w:rsidP="003B22C5">
      <w:pPr>
        <w:tabs>
          <w:tab w:val="left" w:pos="1134"/>
        </w:tabs>
        <w:ind w:right="-143"/>
        <w:rPr>
          <w:rFonts w:asciiTheme="minorHAnsi" w:hAnsiTheme="minorHAnsi" w:cstheme="minorHAnsi"/>
          <w:bCs/>
          <w:sz w:val="24"/>
          <w:szCs w:val="24"/>
        </w:rPr>
      </w:pPr>
    </w:p>
    <w:p w14:paraId="234C5DCD" w14:textId="624075C4" w:rsidR="006551E0" w:rsidRPr="00432CD3" w:rsidRDefault="00432CD3" w:rsidP="003B22C5">
      <w:pPr>
        <w:tabs>
          <w:tab w:val="left" w:pos="1134"/>
        </w:tabs>
        <w:ind w:right="-143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The Parish Council highlighted that a tree in one of the newer houses on Boardman Lane is obscuring the </w:t>
      </w:r>
      <w:r w:rsidR="00B44C9F">
        <w:rPr>
          <w:rFonts w:asciiTheme="minorHAnsi" w:hAnsiTheme="minorHAnsi" w:cstheme="minorHAnsi"/>
          <w:bCs/>
          <w:sz w:val="24"/>
          <w:szCs w:val="24"/>
        </w:rPr>
        <w:t>streetlight</w:t>
      </w:r>
      <w:r>
        <w:rPr>
          <w:rFonts w:asciiTheme="minorHAnsi" w:hAnsiTheme="minorHAnsi" w:cstheme="minorHAnsi"/>
          <w:bCs/>
          <w:sz w:val="24"/>
          <w:szCs w:val="24"/>
        </w:rPr>
        <w:t xml:space="preserve"> and needs to be trimmed.  The Parish Council requested that ERYC send an inspector who can ask the homeowners to get the trees trimmed.</w:t>
      </w:r>
    </w:p>
    <w:p w14:paraId="727237B5" w14:textId="77777777" w:rsidR="00984190" w:rsidRDefault="00984190" w:rsidP="00F636E6">
      <w:pPr>
        <w:tabs>
          <w:tab w:val="left" w:pos="1134"/>
        </w:tabs>
        <w:ind w:right="913"/>
        <w:rPr>
          <w:rFonts w:asciiTheme="minorHAnsi" w:hAnsiTheme="minorHAnsi" w:cstheme="minorHAnsi"/>
          <w:b/>
          <w:sz w:val="24"/>
          <w:szCs w:val="24"/>
        </w:rPr>
      </w:pPr>
    </w:p>
    <w:p w14:paraId="4D955950" w14:textId="77777777" w:rsidR="00F13B2B" w:rsidRDefault="00455FF7" w:rsidP="00F636E6">
      <w:pPr>
        <w:tabs>
          <w:tab w:val="left" w:pos="1134"/>
        </w:tabs>
        <w:ind w:right="913"/>
        <w:rPr>
          <w:rFonts w:asciiTheme="minorHAnsi" w:hAnsiTheme="minorHAnsi" w:cstheme="minorHAnsi"/>
          <w:b/>
          <w:sz w:val="24"/>
          <w:szCs w:val="24"/>
        </w:rPr>
      </w:pPr>
      <w:r w:rsidRPr="00F13B2B">
        <w:rPr>
          <w:rFonts w:asciiTheme="minorHAnsi" w:hAnsiTheme="minorHAnsi" w:cstheme="minorHAnsi"/>
          <w:b/>
          <w:sz w:val="24"/>
          <w:szCs w:val="24"/>
        </w:rPr>
        <w:t>24-25/</w:t>
      </w:r>
      <w:r w:rsidR="00753EF6" w:rsidRPr="00F13B2B">
        <w:rPr>
          <w:rFonts w:asciiTheme="minorHAnsi" w:hAnsiTheme="minorHAnsi" w:cstheme="minorHAnsi"/>
          <w:b/>
          <w:sz w:val="24"/>
          <w:szCs w:val="24"/>
        </w:rPr>
        <w:t>63</w:t>
      </w:r>
      <w:r w:rsidRPr="00F13B2B">
        <w:rPr>
          <w:rFonts w:asciiTheme="minorHAnsi" w:hAnsiTheme="minorHAnsi" w:cstheme="minorHAnsi"/>
          <w:b/>
          <w:sz w:val="24"/>
          <w:szCs w:val="24"/>
        </w:rPr>
        <w:tab/>
        <w:t>Clerk’s</w:t>
      </w:r>
      <w:r w:rsidRPr="00F13B2B">
        <w:rPr>
          <w:rFonts w:asciiTheme="minorHAnsi" w:hAnsiTheme="minorHAnsi" w:cstheme="minorHAnsi"/>
          <w:b/>
          <w:spacing w:val="-7"/>
          <w:sz w:val="24"/>
          <w:szCs w:val="24"/>
        </w:rPr>
        <w:t xml:space="preserve"> </w:t>
      </w:r>
      <w:r w:rsidRPr="00F13B2B">
        <w:rPr>
          <w:rFonts w:asciiTheme="minorHAnsi" w:hAnsiTheme="minorHAnsi" w:cstheme="minorHAnsi"/>
          <w:b/>
          <w:sz w:val="24"/>
          <w:szCs w:val="24"/>
        </w:rPr>
        <w:t>up-date</w:t>
      </w:r>
      <w:r w:rsidRPr="00F13B2B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F13B2B">
        <w:rPr>
          <w:rFonts w:asciiTheme="minorHAnsi" w:hAnsiTheme="minorHAnsi" w:cstheme="minorHAnsi"/>
          <w:b/>
          <w:sz w:val="24"/>
          <w:szCs w:val="24"/>
        </w:rPr>
        <w:t>report</w:t>
      </w:r>
    </w:p>
    <w:p w14:paraId="34FA0539" w14:textId="77777777" w:rsidR="00F13B2B" w:rsidRDefault="00F13B2B" w:rsidP="00F636E6">
      <w:pPr>
        <w:tabs>
          <w:tab w:val="left" w:pos="1134"/>
        </w:tabs>
        <w:ind w:right="913"/>
        <w:rPr>
          <w:rFonts w:asciiTheme="minorHAnsi" w:hAnsiTheme="minorHAnsi" w:cstheme="minorHAnsi"/>
          <w:b/>
          <w:sz w:val="24"/>
          <w:szCs w:val="24"/>
        </w:rPr>
      </w:pPr>
    </w:p>
    <w:p w14:paraId="1EFC78F8" w14:textId="2E7A01D3" w:rsidR="0010453B" w:rsidRDefault="0010453B" w:rsidP="003B22C5">
      <w:pPr>
        <w:tabs>
          <w:tab w:val="left" w:pos="1134"/>
        </w:tabs>
        <w:ind w:right="-1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The Clerk confirmed that she had resubmitted the logged issue regarding grass cutting on Cross Hill as requested by </w:t>
      </w:r>
      <w:r w:rsidR="00C9510C">
        <w:rPr>
          <w:rFonts w:asciiTheme="minorHAnsi" w:hAnsiTheme="minorHAnsi" w:cstheme="minorHAnsi"/>
          <w:bCs/>
          <w:sz w:val="24"/>
          <w:szCs w:val="24"/>
        </w:rPr>
        <w:t xml:space="preserve">ERYC </w:t>
      </w:r>
      <w:proofErr w:type="spellStart"/>
      <w:r>
        <w:rPr>
          <w:rFonts w:asciiTheme="minorHAnsi" w:hAnsiTheme="minorHAnsi" w:cstheme="minorHAnsi"/>
          <w:bCs/>
          <w:sz w:val="24"/>
          <w:szCs w:val="24"/>
        </w:rPr>
        <w:t>Streetscene</w:t>
      </w:r>
      <w:proofErr w:type="spellEnd"/>
      <w:r>
        <w:rPr>
          <w:rFonts w:asciiTheme="minorHAnsi" w:hAnsiTheme="minorHAnsi" w:cstheme="minorHAnsi"/>
          <w:bCs/>
          <w:sz w:val="24"/>
          <w:szCs w:val="24"/>
        </w:rPr>
        <w:t xml:space="preserve"> Hub.  Cllr Bibb </w:t>
      </w:r>
      <w:r w:rsidR="00C3239B">
        <w:rPr>
          <w:rFonts w:asciiTheme="minorHAnsi" w:hAnsiTheme="minorHAnsi" w:cstheme="minorHAnsi"/>
          <w:bCs/>
          <w:sz w:val="24"/>
          <w:szCs w:val="24"/>
        </w:rPr>
        <w:t>asked for the reference number to be forwarded to him for follow up.</w:t>
      </w:r>
    </w:p>
    <w:p w14:paraId="08A6B4B9" w14:textId="77777777" w:rsidR="00C9510C" w:rsidRDefault="00C9510C" w:rsidP="003B22C5">
      <w:pPr>
        <w:tabs>
          <w:tab w:val="left" w:pos="1134"/>
        </w:tabs>
        <w:ind w:right="-1"/>
        <w:rPr>
          <w:rFonts w:asciiTheme="minorHAnsi" w:hAnsiTheme="minorHAnsi" w:cstheme="minorHAnsi"/>
          <w:bCs/>
          <w:sz w:val="24"/>
          <w:szCs w:val="24"/>
        </w:rPr>
      </w:pPr>
    </w:p>
    <w:p w14:paraId="24B0CF36" w14:textId="5821D47A" w:rsidR="00C9510C" w:rsidRDefault="00C9510C" w:rsidP="003B22C5">
      <w:pPr>
        <w:tabs>
          <w:tab w:val="left" w:pos="1134"/>
        </w:tabs>
        <w:ind w:right="-1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The Clerk confirmed that she had logged the issue regarding the damaged “Brandesburton” sign on </w:t>
      </w:r>
      <w:proofErr w:type="spellStart"/>
      <w:r>
        <w:rPr>
          <w:rFonts w:asciiTheme="minorHAnsi" w:hAnsiTheme="minorHAnsi" w:cstheme="minorHAnsi"/>
          <w:bCs/>
          <w:sz w:val="24"/>
          <w:szCs w:val="24"/>
        </w:rPr>
        <w:t>Starcarr</w:t>
      </w:r>
      <w:proofErr w:type="spellEnd"/>
      <w:r>
        <w:rPr>
          <w:rFonts w:asciiTheme="minorHAnsi" w:hAnsiTheme="minorHAnsi" w:cstheme="minorHAnsi"/>
          <w:bCs/>
          <w:sz w:val="24"/>
          <w:szCs w:val="24"/>
        </w:rPr>
        <w:t xml:space="preserve"> Hill with the ERYC Highway Maintenance team.</w:t>
      </w:r>
    </w:p>
    <w:p w14:paraId="22381044" w14:textId="77777777" w:rsidR="00C3239B" w:rsidRPr="0010453B" w:rsidRDefault="00C3239B" w:rsidP="00F636E6">
      <w:pPr>
        <w:tabs>
          <w:tab w:val="left" w:pos="1134"/>
        </w:tabs>
        <w:ind w:right="913"/>
        <w:rPr>
          <w:rFonts w:asciiTheme="minorHAnsi" w:hAnsiTheme="minorHAnsi" w:cstheme="minorHAnsi"/>
          <w:bCs/>
          <w:sz w:val="24"/>
          <w:szCs w:val="24"/>
        </w:rPr>
      </w:pPr>
    </w:p>
    <w:p w14:paraId="74915BDF" w14:textId="77777777" w:rsidR="00F13B2B" w:rsidRDefault="00F13B2B" w:rsidP="003B22C5">
      <w:pPr>
        <w:tabs>
          <w:tab w:val="left" w:pos="1134"/>
        </w:tabs>
        <w:ind w:right="282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The Clerk informed the Parish Council that a complaint had been received regarding the left side of </w:t>
      </w:r>
      <w:r>
        <w:rPr>
          <w:rFonts w:asciiTheme="minorHAnsi" w:hAnsiTheme="minorHAnsi" w:cstheme="minorHAnsi"/>
          <w:bCs/>
          <w:sz w:val="24"/>
          <w:szCs w:val="24"/>
        </w:rPr>
        <w:lastRenderedPageBreak/>
        <w:t>the hedge at the allotments needing trimming.  Chris offered to take a look.</w:t>
      </w:r>
      <w:r>
        <w:rPr>
          <w:rFonts w:asciiTheme="minorHAnsi" w:hAnsiTheme="minorHAnsi" w:cstheme="minorHAnsi"/>
          <w:bCs/>
          <w:sz w:val="24"/>
          <w:szCs w:val="24"/>
        </w:rPr>
        <w:br/>
      </w:r>
      <w:r>
        <w:rPr>
          <w:rFonts w:asciiTheme="minorHAnsi" w:hAnsiTheme="minorHAnsi" w:cstheme="minorHAnsi"/>
          <w:bCs/>
          <w:sz w:val="24"/>
          <w:szCs w:val="24"/>
        </w:rPr>
        <w:br/>
        <w:t xml:space="preserve">The Clerk also asked the Parish Council whether it would be ok for a tenant who is giving up their allotment plot to negotiate the private sale of the assets including a greenhouse and shed on said allotment to the new tenant.  The Parish Council agreed that was acceptable.  </w:t>
      </w:r>
    </w:p>
    <w:p w14:paraId="184ED6BC" w14:textId="77777777" w:rsidR="00F13B2B" w:rsidRDefault="00F13B2B" w:rsidP="003B22C5">
      <w:pPr>
        <w:tabs>
          <w:tab w:val="left" w:pos="1134"/>
        </w:tabs>
        <w:ind w:right="282"/>
        <w:rPr>
          <w:rFonts w:asciiTheme="minorHAnsi" w:hAnsiTheme="minorHAnsi" w:cstheme="minorHAnsi"/>
          <w:bCs/>
          <w:sz w:val="24"/>
          <w:szCs w:val="24"/>
        </w:rPr>
      </w:pPr>
    </w:p>
    <w:p w14:paraId="48EF4C83" w14:textId="77777777" w:rsidR="00F13B2B" w:rsidRDefault="00F13B2B" w:rsidP="003B22C5">
      <w:pPr>
        <w:tabs>
          <w:tab w:val="left" w:pos="1134"/>
        </w:tabs>
        <w:ind w:right="282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The Clerk confirmed that the Parish Council’s </w:t>
      </w:r>
      <w:proofErr w:type="spellStart"/>
      <w:r>
        <w:rPr>
          <w:rFonts w:asciiTheme="minorHAnsi" w:hAnsiTheme="minorHAnsi" w:cstheme="minorHAnsi"/>
          <w:bCs/>
          <w:sz w:val="24"/>
          <w:szCs w:val="24"/>
        </w:rPr>
        <w:t>Flexigrant</w:t>
      </w:r>
      <w:proofErr w:type="spellEnd"/>
      <w:r>
        <w:rPr>
          <w:rFonts w:asciiTheme="minorHAnsi" w:hAnsiTheme="minorHAnsi" w:cstheme="minorHAnsi"/>
          <w:bCs/>
          <w:sz w:val="24"/>
          <w:szCs w:val="24"/>
        </w:rPr>
        <w:t xml:space="preserve"> application for two new bus shelters on New Road had been submitted in October with a quotation from Shelter Solutions who provided the existing two bus shelters on New Road.</w:t>
      </w:r>
    </w:p>
    <w:p w14:paraId="6C69BA46" w14:textId="77777777" w:rsidR="00F13B2B" w:rsidRDefault="00F13B2B" w:rsidP="003B22C5">
      <w:pPr>
        <w:tabs>
          <w:tab w:val="left" w:pos="1134"/>
        </w:tabs>
        <w:ind w:right="282"/>
        <w:rPr>
          <w:rFonts w:asciiTheme="minorHAnsi" w:hAnsiTheme="minorHAnsi" w:cstheme="minorHAnsi"/>
          <w:bCs/>
          <w:sz w:val="24"/>
          <w:szCs w:val="24"/>
        </w:rPr>
      </w:pPr>
    </w:p>
    <w:p w14:paraId="2114E3E1" w14:textId="5FE9037E" w:rsidR="00984190" w:rsidRDefault="00C9510C" w:rsidP="003B22C5">
      <w:pPr>
        <w:tabs>
          <w:tab w:val="left" w:pos="1134"/>
        </w:tabs>
        <w:ind w:right="282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Following the receipt of replacement quotations from Shelter Solutions for the broken timetable holder in the bus shelter on New Road, the Parish Council decided not to purchase a replacement but rather to remove the broken pieces and install an alternative notice directing bus users to the East Yorkshire Buses timetable.</w:t>
      </w:r>
      <w:r w:rsidR="00F13B2B">
        <w:rPr>
          <w:rFonts w:asciiTheme="minorHAnsi" w:hAnsiTheme="minorHAnsi" w:cstheme="minorHAnsi"/>
          <w:b/>
          <w:sz w:val="24"/>
          <w:szCs w:val="24"/>
        </w:rPr>
        <w:br/>
      </w:r>
    </w:p>
    <w:p w14:paraId="433A4B40" w14:textId="36952F90" w:rsidR="00B658D4" w:rsidRDefault="00B658D4" w:rsidP="003B22C5">
      <w:pPr>
        <w:tabs>
          <w:tab w:val="left" w:pos="1134"/>
        </w:tabs>
        <w:ind w:right="282"/>
        <w:rPr>
          <w:rFonts w:asciiTheme="minorHAnsi" w:hAnsiTheme="minorHAnsi" w:cstheme="minorHAnsi"/>
          <w:bCs/>
          <w:sz w:val="24"/>
          <w:szCs w:val="24"/>
        </w:rPr>
      </w:pPr>
      <w:r w:rsidRPr="004C35CC">
        <w:rPr>
          <w:rFonts w:asciiTheme="minorHAnsi" w:hAnsiTheme="minorHAnsi" w:cstheme="minorHAnsi"/>
          <w:b/>
          <w:sz w:val="24"/>
          <w:szCs w:val="24"/>
        </w:rPr>
        <w:t>24-25/</w:t>
      </w:r>
      <w:r w:rsidR="00753EF6">
        <w:rPr>
          <w:rFonts w:asciiTheme="minorHAnsi" w:hAnsiTheme="minorHAnsi" w:cstheme="minorHAnsi"/>
          <w:b/>
          <w:sz w:val="24"/>
          <w:szCs w:val="24"/>
        </w:rPr>
        <w:t>64</w:t>
      </w:r>
      <w:r w:rsidRPr="004C35CC">
        <w:rPr>
          <w:rFonts w:asciiTheme="minorHAnsi" w:hAnsiTheme="minorHAnsi" w:cstheme="minorHAnsi"/>
          <w:b/>
          <w:sz w:val="24"/>
          <w:szCs w:val="24"/>
        </w:rPr>
        <w:tab/>
        <w:t>Assertion 10 – Digital and Data Compliance for Councils</w:t>
      </w:r>
      <w:r w:rsidR="005472D3">
        <w:rPr>
          <w:rFonts w:asciiTheme="minorHAnsi" w:hAnsiTheme="minorHAnsi" w:cstheme="minorHAnsi"/>
          <w:b/>
          <w:sz w:val="24"/>
          <w:szCs w:val="24"/>
        </w:rPr>
        <w:br/>
      </w:r>
      <w:r w:rsidR="005472D3">
        <w:rPr>
          <w:rFonts w:asciiTheme="minorHAnsi" w:hAnsiTheme="minorHAnsi" w:cstheme="minorHAnsi"/>
          <w:b/>
          <w:sz w:val="24"/>
          <w:szCs w:val="24"/>
        </w:rPr>
        <w:br/>
      </w:r>
      <w:r w:rsidR="005472D3">
        <w:rPr>
          <w:rFonts w:asciiTheme="minorHAnsi" w:hAnsiTheme="minorHAnsi" w:cstheme="minorHAnsi"/>
          <w:bCs/>
          <w:sz w:val="24"/>
          <w:szCs w:val="24"/>
        </w:rPr>
        <w:t>The Clerk circulated a price comparison spreadsheet from a few of the Government approved providers, but it is unclear exactly what is needed now and in the future by the Parish Council.  It was agreed to set up a sub-committee consisting of Adrian Olsen, Aidan Clarke, Katherine Lakes and Victoria Chapman and the Clerk will arrange for a couple of the approved providers to hold a Zoom chat so that they explain the options for further consideration.</w:t>
      </w:r>
    </w:p>
    <w:p w14:paraId="3DE0CF64" w14:textId="77777777" w:rsidR="005472D3" w:rsidRDefault="005472D3" w:rsidP="003B22C5">
      <w:pPr>
        <w:tabs>
          <w:tab w:val="left" w:pos="1134"/>
        </w:tabs>
        <w:ind w:right="282"/>
        <w:rPr>
          <w:rFonts w:asciiTheme="minorHAnsi" w:hAnsiTheme="minorHAnsi" w:cstheme="minorHAnsi"/>
          <w:bCs/>
          <w:sz w:val="24"/>
          <w:szCs w:val="24"/>
        </w:rPr>
      </w:pPr>
    </w:p>
    <w:p w14:paraId="14B40F05" w14:textId="5D44A29D" w:rsidR="005472D3" w:rsidRPr="005472D3" w:rsidRDefault="005472D3" w:rsidP="003B22C5">
      <w:pPr>
        <w:tabs>
          <w:tab w:val="left" w:pos="1134"/>
        </w:tabs>
        <w:ind w:right="282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Meanwhile the Clerk has received an email from the ERYC Schools ICT Manager advising that she is looking into the possibility of negotiating a discounted purchase agreement with one of the approved providers for smaller town councils and parish councils.</w:t>
      </w:r>
    </w:p>
    <w:p w14:paraId="22B6F3CC" w14:textId="77777777" w:rsidR="00984190" w:rsidRDefault="00984190" w:rsidP="003B22C5">
      <w:pPr>
        <w:tabs>
          <w:tab w:val="left" w:pos="1388"/>
        </w:tabs>
        <w:ind w:right="282"/>
        <w:rPr>
          <w:rFonts w:asciiTheme="minorHAnsi" w:hAnsiTheme="minorHAnsi" w:cstheme="minorHAnsi"/>
          <w:b/>
          <w:sz w:val="24"/>
          <w:szCs w:val="24"/>
        </w:rPr>
      </w:pPr>
    </w:p>
    <w:p w14:paraId="1BF04381" w14:textId="04496BA0" w:rsidR="001947C1" w:rsidRDefault="00455FF7" w:rsidP="00455FF7">
      <w:pPr>
        <w:tabs>
          <w:tab w:val="left" w:pos="1388"/>
        </w:tabs>
        <w:ind w:right="913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24-25</w:t>
      </w:r>
      <w:r w:rsidRPr="00385C1E">
        <w:rPr>
          <w:rFonts w:asciiTheme="minorHAnsi" w:hAnsiTheme="minorHAnsi" w:cstheme="minorHAnsi"/>
          <w:b/>
          <w:sz w:val="24"/>
          <w:szCs w:val="24"/>
        </w:rPr>
        <w:t>/</w:t>
      </w:r>
      <w:r w:rsidR="00753EF6">
        <w:rPr>
          <w:rFonts w:asciiTheme="minorHAnsi" w:hAnsiTheme="minorHAnsi" w:cstheme="minorHAnsi"/>
          <w:b/>
          <w:sz w:val="24"/>
          <w:szCs w:val="24"/>
        </w:rPr>
        <w:t>65</w:t>
      </w:r>
      <w:r>
        <w:rPr>
          <w:rFonts w:asciiTheme="minorHAnsi" w:hAnsiTheme="minorHAnsi" w:cstheme="minorHAnsi"/>
          <w:b/>
          <w:sz w:val="24"/>
          <w:szCs w:val="24"/>
        </w:rPr>
        <w:tab/>
      </w:r>
      <w:r w:rsidR="001947C1">
        <w:rPr>
          <w:rFonts w:asciiTheme="minorHAnsi" w:hAnsiTheme="minorHAnsi" w:cstheme="minorHAnsi"/>
          <w:b/>
          <w:sz w:val="24"/>
          <w:szCs w:val="24"/>
        </w:rPr>
        <w:t>Planning Matters</w:t>
      </w:r>
    </w:p>
    <w:p w14:paraId="0541DBB2" w14:textId="77777777" w:rsidR="001947C1" w:rsidRDefault="001947C1" w:rsidP="00455FF7">
      <w:pPr>
        <w:tabs>
          <w:tab w:val="left" w:pos="1388"/>
        </w:tabs>
        <w:ind w:right="913"/>
        <w:rPr>
          <w:rFonts w:asciiTheme="minorHAnsi" w:hAnsiTheme="minorHAnsi" w:cstheme="minorHAnsi"/>
          <w:b/>
          <w:sz w:val="24"/>
          <w:szCs w:val="24"/>
        </w:rPr>
      </w:pPr>
    </w:p>
    <w:p w14:paraId="24468B29" w14:textId="77777777" w:rsidR="00753EF6" w:rsidRDefault="00753EF6" w:rsidP="00753EF6">
      <w:pPr>
        <w:tabs>
          <w:tab w:val="left" w:pos="1336"/>
        </w:tabs>
        <w:rPr>
          <w:rFonts w:asciiTheme="minorHAnsi" w:hAnsiTheme="minorHAnsi" w:cstheme="minorHAnsi"/>
          <w:b/>
          <w:sz w:val="24"/>
          <w:szCs w:val="24"/>
        </w:rPr>
      </w:pPr>
      <w:r w:rsidRPr="00CB66EF">
        <w:rPr>
          <w:rFonts w:asciiTheme="minorHAnsi" w:hAnsiTheme="minorHAnsi" w:cstheme="minorHAnsi"/>
          <w:b/>
          <w:sz w:val="24"/>
          <w:szCs w:val="24"/>
        </w:rPr>
        <w:t>25/02607/PLF</w:t>
      </w:r>
    </w:p>
    <w:p w14:paraId="41556F33" w14:textId="77777777" w:rsidR="00753EF6" w:rsidRPr="00CB66EF" w:rsidRDefault="00753EF6" w:rsidP="00753EF6">
      <w:pPr>
        <w:tabs>
          <w:tab w:val="left" w:pos="1336"/>
        </w:tabs>
        <w:rPr>
          <w:rFonts w:asciiTheme="minorHAnsi" w:hAnsiTheme="minorHAnsi" w:cstheme="minorHAnsi"/>
          <w:bCs/>
          <w:sz w:val="24"/>
          <w:szCs w:val="24"/>
        </w:rPr>
      </w:pPr>
      <w:r w:rsidRPr="00CB66EF">
        <w:rPr>
          <w:rFonts w:asciiTheme="minorHAnsi" w:hAnsiTheme="minorHAnsi" w:cstheme="minorHAnsi"/>
          <w:bCs/>
          <w:sz w:val="24"/>
          <w:szCs w:val="24"/>
        </w:rPr>
        <w:t xml:space="preserve">Proposal: </w:t>
      </w:r>
      <w:r>
        <w:rPr>
          <w:rFonts w:asciiTheme="minorHAnsi" w:hAnsiTheme="minorHAnsi" w:cstheme="minorHAnsi"/>
          <w:bCs/>
          <w:sz w:val="24"/>
          <w:szCs w:val="24"/>
        </w:rPr>
        <w:tab/>
      </w:r>
      <w:r w:rsidRPr="00CB66EF">
        <w:rPr>
          <w:rFonts w:asciiTheme="minorHAnsi" w:hAnsiTheme="minorHAnsi" w:cstheme="minorHAnsi"/>
          <w:bCs/>
          <w:sz w:val="24"/>
          <w:szCs w:val="24"/>
        </w:rPr>
        <w:t>Erection of a single storey extension to rear/side of existing building</w:t>
      </w:r>
    </w:p>
    <w:p w14:paraId="29AFD2B2" w14:textId="7D88E34C" w:rsidR="00753EF6" w:rsidRPr="00CB66EF" w:rsidRDefault="00753EF6" w:rsidP="003B22C5">
      <w:pPr>
        <w:tabs>
          <w:tab w:val="left" w:pos="1336"/>
        </w:tabs>
        <w:ind w:right="-143"/>
        <w:rPr>
          <w:rFonts w:asciiTheme="minorHAnsi" w:hAnsiTheme="minorHAnsi" w:cstheme="minorHAnsi"/>
          <w:bCs/>
          <w:sz w:val="24"/>
          <w:szCs w:val="24"/>
        </w:rPr>
      </w:pPr>
      <w:r w:rsidRPr="00CB66EF">
        <w:rPr>
          <w:rFonts w:asciiTheme="minorHAnsi" w:hAnsiTheme="minorHAnsi" w:cstheme="minorHAnsi"/>
          <w:bCs/>
          <w:sz w:val="24"/>
          <w:szCs w:val="24"/>
        </w:rPr>
        <w:t xml:space="preserve">Location: </w:t>
      </w:r>
      <w:r>
        <w:rPr>
          <w:rFonts w:asciiTheme="minorHAnsi" w:hAnsiTheme="minorHAnsi" w:cstheme="minorHAnsi"/>
          <w:bCs/>
          <w:sz w:val="24"/>
          <w:szCs w:val="24"/>
        </w:rPr>
        <w:tab/>
      </w:r>
      <w:r w:rsidRPr="00CB66EF">
        <w:rPr>
          <w:rFonts w:asciiTheme="minorHAnsi" w:hAnsiTheme="minorHAnsi" w:cstheme="minorHAnsi"/>
          <w:bCs/>
          <w:sz w:val="24"/>
          <w:szCs w:val="24"/>
        </w:rPr>
        <w:t xml:space="preserve">Moortown Cottage Farm Bridlington Road Brandesburton East Riding </w:t>
      </w:r>
      <w:r>
        <w:rPr>
          <w:rFonts w:asciiTheme="minorHAnsi" w:hAnsiTheme="minorHAnsi" w:cstheme="minorHAnsi"/>
          <w:bCs/>
          <w:sz w:val="24"/>
          <w:szCs w:val="24"/>
        </w:rPr>
        <w:t>o</w:t>
      </w:r>
      <w:r w:rsidRPr="00CB66EF">
        <w:rPr>
          <w:rFonts w:asciiTheme="minorHAnsi" w:hAnsiTheme="minorHAnsi" w:cstheme="minorHAnsi"/>
          <w:bCs/>
          <w:sz w:val="24"/>
          <w:szCs w:val="24"/>
        </w:rPr>
        <w:t>f</w:t>
      </w:r>
      <w:r w:rsidR="003B22C5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CB66EF">
        <w:rPr>
          <w:rFonts w:asciiTheme="minorHAnsi" w:hAnsiTheme="minorHAnsi" w:cstheme="minorHAnsi"/>
          <w:bCs/>
          <w:sz w:val="24"/>
          <w:szCs w:val="24"/>
        </w:rPr>
        <w:t>Yorkshire YO25 8EP</w:t>
      </w:r>
    </w:p>
    <w:p w14:paraId="5932C8EF" w14:textId="77777777" w:rsidR="00753EF6" w:rsidRPr="00CB66EF" w:rsidRDefault="00753EF6" w:rsidP="00753EF6">
      <w:pPr>
        <w:tabs>
          <w:tab w:val="left" w:pos="1336"/>
        </w:tabs>
        <w:rPr>
          <w:rFonts w:asciiTheme="minorHAnsi" w:hAnsiTheme="minorHAnsi" w:cstheme="minorHAnsi"/>
          <w:bCs/>
          <w:sz w:val="24"/>
          <w:szCs w:val="24"/>
        </w:rPr>
      </w:pPr>
      <w:r w:rsidRPr="00CB66EF">
        <w:rPr>
          <w:rFonts w:asciiTheme="minorHAnsi" w:hAnsiTheme="minorHAnsi" w:cstheme="minorHAnsi"/>
          <w:bCs/>
          <w:sz w:val="24"/>
          <w:szCs w:val="24"/>
        </w:rPr>
        <w:t xml:space="preserve">Applicant: </w:t>
      </w:r>
      <w:r>
        <w:rPr>
          <w:rFonts w:asciiTheme="minorHAnsi" w:hAnsiTheme="minorHAnsi" w:cstheme="minorHAnsi"/>
          <w:bCs/>
          <w:sz w:val="24"/>
          <w:szCs w:val="24"/>
        </w:rPr>
        <w:tab/>
      </w:r>
      <w:r w:rsidRPr="00CB66EF">
        <w:rPr>
          <w:rFonts w:asciiTheme="minorHAnsi" w:hAnsiTheme="minorHAnsi" w:cstheme="minorHAnsi"/>
          <w:bCs/>
          <w:sz w:val="24"/>
          <w:szCs w:val="24"/>
        </w:rPr>
        <w:t>Mr Phil Towell</w:t>
      </w:r>
    </w:p>
    <w:p w14:paraId="0C53639A" w14:textId="77777777" w:rsidR="00753EF6" w:rsidRDefault="00753EF6" w:rsidP="00753EF6">
      <w:pPr>
        <w:tabs>
          <w:tab w:val="left" w:pos="1336"/>
        </w:tabs>
        <w:rPr>
          <w:rFonts w:asciiTheme="minorHAnsi" w:hAnsiTheme="minorHAnsi" w:cstheme="minorHAnsi"/>
          <w:bCs/>
          <w:sz w:val="24"/>
          <w:szCs w:val="24"/>
        </w:rPr>
      </w:pPr>
      <w:r w:rsidRPr="00CB66EF">
        <w:rPr>
          <w:rFonts w:asciiTheme="minorHAnsi" w:hAnsiTheme="minorHAnsi" w:cstheme="minorHAnsi"/>
          <w:bCs/>
          <w:sz w:val="24"/>
          <w:szCs w:val="24"/>
        </w:rPr>
        <w:t>Application Type: Full Planning Permission</w:t>
      </w:r>
    </w:p>
    <w:p w14:paraId="47A4C12B" w14:textId="23FD4804" w:rsidR="00473A43" w:rsidRPr="00EB6255" w:rsidRDefault="00473A43" w:rsidP="00753EF6">
      <w:pPr>
        <w:tabs>
          <w:tab w:val="left" w:pos="1336"/>
        </w:tabs>
        <w:rPr>
          <w:rFonts w:asciiTheme="minorHAnsi" w:hAnsiTheme="minorHAnsi" w:cstheme="minorHAnsi"/>
          <w:bCs/>
          <w:sz w:val="24"/>
          <w:szCs w:val="24"/>
        </w:rPr>
      </w:pPr>
      <w:r w:rsidRPr="00EB6255">
        <w:rPr>
          <w:rFonts w:asciiTheme="minorHAnsi" w:hAnsiTheme="minorHAnsi" w:cstheme="minorHAnsi"/>
          <w:bCs/>
          <w:sz w:val="24"/>
          <w:szCs w:val="24"/>
        </w:rPr>
        <w:t>Decision:</w:t>
      </w:r>
      <w:r w:rsidRPr="00EB6255">
        <w:rPr>
          <w:rFonts w:asciiTheme="minorHAnsi" w:hAnsiTheme="minorHAnsi" w:cstheme="minorHAnsi"/>
          <w:bCs/>
          <w:sz w:val="24"/>
          <w:szCs w:val="24"/>
        </w:rPr>
        <w:tab/>
      </w:r>
      <w:r w:rsidR="00EB6255">
        <w:rPr>
          <w:rFonts w:asciiTheme="minorHAnsi" w:hAnsiTheme="minorHAnsi" w:cstheme="minorHAnsi"/>
          <w:bCs/>
          <w:sz w:val="24"/>
          <w:szCs w:val="24"/>
        </w:rPr>
        <w:t xml:space="preserve">The Parish Council agreed to </w:t>
      </w:r>
      <w:r w:rsidRPr="00EB6255">
        <w:rPr>
          <w:rFonts w:asciiTheme="minorHAnsi" w:hAnsiTheme="minorHAnsi" w:cstheme="minorHAnsi"/>
          <w:bCs/>
          <w:sz w:val="24"/>
          <w:szCs w:val="24"/>
        </w:rPr>
        <w:t>support this application</w:t>
      </w:r>
      <w:r w:rsidR="00EB6255">
        <w:rPr>
          <w:rFonts w:asciiTheme="minorHAnsi" w:hAnsiTheme="minorHAnsi" w:cstheme="minorHAnsi"/>
          <w:bCs/>
          <w:sz w:val="24"/>
          <w:szCs w:val="24"/>
        </w:rPr>
        <w:t>.</w:t>
      </w:r>
    </w:p>
    <w:p w14:paraId="7620B833" w14:textId="77777777" w:rsidR="00753EF6" w:rsidRDefault="00753EF6" w:rsidP="00753EF6">
      <w:pPr>
        <w:tabs>
          <w:tab w:val="left" w:pos="1336"/>
        </w:tabs>
        <w:rPr>
          <w:rFonts w:asciiTheme="minorHAnsi" w:hAnsiTheme="minorHAnsi" w:cstheme="minorHAnsi"/>
          <w:bCs/>
          <w:sz w:val="24"/>
          <w:szCs w:val="24"/>
        </w:rPr>
      </w:pPr>
    </w:p>
    <w:p w14:paraId="604771A3" w14:textId="77777777" w:rsidR="00753EF6" w:rsidRDefault="00753EF6" w:rsidP="00753EF6">
      <w:pPr>
        <w:tabs>
          <w:tab w:val="left" w:pos="1336"/>
        </w:tabs>
        <w:rPr>
          <w:rFonts w:asciiTheme="minorHAnsi" w:hAnsiTheme="minorHAnsi" w:cstheme="minorHAnsi"/>
          <w:b/>
          <w:sz w:val="24"/>
          <w:szCs w:val="24"/>
        </w:rPr>
      </w:pPr>
      <w:r w:rsidRPr="00F435F9">
        <w:rPr>
          <w:rFonts w:asciiTheme="minorHAnsi" w:hAnsiTheme="minorHAnsi" w:cstheme="minorHAnsi"/>
          <w:b/>
          <w:sz w:val="24"/>
          <w:szCs w:val="24"/>
        </w:rPr>
        <w:t>25/02734/OUT</w:t>
      </w:r>
    </w:p>
    <w:p w14:paraId="2FDF76D2" w14:textId="64AD238B" w:rsidR="00753EF6" w:rsidRDefault="00753EF6" w:rsidP="00753EF6">
      <w:pPr>
        <w:tabs>
          <w:tab w:val="left" w:pos="1336"/>
        </w:tabs>
        <w:rPr>
          <w:rFonts w:asciiTheme="minorHAnsi" w:hAnsiTheme="minorHAnsi" w:cstheme="minorHAnsi"/>
          <w:bCs/>
          <w:sz w:val="24"/>
          <w:szCs w:val="24"/>
        </w:rPr>
      </w:pPr>
      <w:r w:rsidRPr="00F435F9">
        <w:rPr>
          <w:rFonts w:asciiTheme="minorHAnsi" w:hAnsiTheme="minorHAnsi" w:cstheme="minorHAnsi"/>
          <w:bCs/>
          <w:sz w:val="24"/>
          <w:szCs w:val="24"/>
        </w:rPr>
        <w:t xml:space="preserve">Proposal: </w:t>
      </w:r>
      <w:r w:rsidR="003B22C5">
        <w:rPr>
          <w:rFonts w:asciiTheme="minorHAnsi" w:hAnsiTheme="minorHAnsi" w:cstheme="minorHAnsi"/>
          <w:bCs/>
          <w:sz w:val="24"/>
          <w:szCs w:val="24"/>
        </w:rPr>
        <w:tab/>
      </w:r>
      <w:r w:rsidRPr="00F435F9">
        <w:rPr>
          <w:rFonts w:asciiTheme="minorHAnsi" w:hAnsiTheme="minorHAnsi" w:cstheme="minorHAnsi"/>
          <w:bCs/>
          <w:sz w:val="24"/>
          <w:szCs w:val="24"/>
        </w:rPr>
        <w:t xml:space="preserve">Outline - Erection of a dwelling (Access and Layout to be considered) </w:t>
      </w:r>
    </w:p>
    <w:p w14:paraId="2ADE32C1" w14:textId="61396901" w:rsidR="00753EF6" w:rsidRDefault="00753EF6" w:rsidP="00753EF6">
      <w:pPr>
        <w:tabs>
          <w:tab w:val="left" w:pos="1336"/>
        </w:tabs>
        <w:rPr>
          <w:rFonts w:asciiTheme="minorHAnsi" w:hAnsiTheme="minorHAnsi" w:cstheme="minorHAnsi"/>
          <w:bCs/>
          <w:sz w:val="24"/>
          <w:szCs w:val="24"/>
        </w:rPr>
      </w:pPr>
      <w:r w:rsidRPr="00F435F9">
        <w:rPr>
          <w:rFonts w:asciiTheme="minorHAnsi" w:hAnsiTheme="minorHAnsi" w:cstheme="minorHAnsi"/>
          <w:bCs/>
          <w:sz w:val="24"/>
          <w:szCs w:val="24"/>
        </w:rPr>
        <w:t>Location:</w:t>
      </w:r>
      <w:r w:rsidR="003B22C5">
        <w:rPr>
          <w:rFonts w:asciiTheme="minorHAnsi" w:hAnsiTheme="minorHAnsi" w:cstheme="minorHAnsi"/>
          <w:bCs/>
          <w:sz w:val="24"/>
          <w:szCs w:val="24"/>
        </w:rPr>
        <w:tab/>
      </w:r>
      <w:r w:rsidRPr="00F435F9">
        <w:rPr>
          <w:rFonts w:asciiTheme="minorHAnsi" w:hAnsiTheme="minorHAnsi" w:cstheme="minorHAnsi"/>
          <w:bCs/>
          <w:sz w:val="24"/>
          <w:szCs w:val="24"/>
        </w:rPr>
        <w:t xml:space="preserve"> Land South of Brandesburton House </w:t>
      </w:r>
      <w:proofErr w:type="spellStart"/>
      <w:r w:rsidRPr="00F435F9">
        <w:rPr>
          <w:rFonts w:asciiTheme="minorHAnsi" w:hAnsiTheme="minorHAnsi" w:cstheme="minorHAnsi"/>
          <w:bCs/>
          <w:sz w:val="24"/>
          <w:szCs w:val="24"/>
        </w:rPr>
        <w:t>Starcarr</w:t>
      </w:r>
      <w:proofErr w:type="spellEnd"/>
      <w:r w:rsidRPr="00F435F9">
        <w:rPr>
          <w:rFonts w:asciiTheme="minorHAnsi" w:hAnsiTheme="minorHAnsi" w:cstheme="minorHAnsi"/>
          <w:bCs/>
          <w:sz w:val="24"/>
          <w:szCs w:val="24"/>
        </w:rPr>
        <w:t xml:space="preserve"> Lane Brandesburton YO25 8RT </w:t>
      </w:r>
    </w:p>
    <w:p w14:paraId="294DCF23" w14:textId="727E3F93" w:rsidR="00753EF6" w:rsidRDefault="00753EF6" w:rsidP="00753EF6">
      <w:pPr>
        <w:tabs>
          <w:tab w:val="left" w:pos="1336"/>
        </w:tabs>
        <w:rPr>
          <w:rFonts w:asciiTheme="minorHAnsi" w:hAnsiTheme="minorHAnsi" w:cstheme="minorHAnsi"/>
          <w:bCs/>
          <w:sz w:val="24"/>
          <w:szCs w:val="24"/>
        </w:rPr>
      </w:pPr>
      <w:r w:rsidRPr="00F435F9">
        <w:rPr>
          <w:rFonts w:asciiTheme="minorHAnsi" w:hAnsiTheme="minorHAnsi" w:cstheme="minorHAnsi"/>
          <w:bCs/>
          <w:sz w:val="24"/>
          <w:szCs w:val="24"/>
        </w:rPr>
        <w:t xml:space="preserve">Applicant: </w:t>
      </w:r>
      <w:r w:rsidR="003B22C5">
        <w:rPr>
          <w:rFonts w:asciiTheme="minorHAnsi" w:hAnsiTheme="minorHAnsi" w:cstheme="minorHAnsi"/>
          <w:bCs/>
          <w:sz w:val="24"/>
          <w:szCs w:val="24"/>
        </w:rPr>
        <w:tab/>
      </w:r>
      <w:r w:rsidRPr="00F435F9">
        <w:rPr>
          <w:rFonts w:asciiTheme="minorHAnsi" w:hAnsiTheme="minorHAnsi" w:cstheme="minorHAnsi"/>
          <w:bCs/>
          <w:sz w:val="24"/>
          <w:szCs w:val="24"/>
        </w:rPr>
        <w:t>Mr And Mrs Bardon</w:t>
      </w:r>
    </w:p>
    <w:p w14:paraId="29102DF5" w14:textId="77777777" w:rsidR="00753EF6" w:rsidRDefault="00753EF6" w:rsidP="00753EF6">
      <w:pPr>
        <w:tabs>
          <w:tab w:val="left" w:pos="1336"/>
        </w:tabs>
        <w:rPr>
          <w:rFonts w:asciiTheme="minorHAnsi" w:hAnsiTheme="minorHAnsi" w:cstheme="minorHAnsi"/>
          <w:bCs/>
          <w:sz w:val="24"/>
          <w:szCs w:val="24"/>
        </w:rPr>
      </w:pPr>
      <w:r w:rsidRPr="00F435F9">
        <w:rPr>
          <w:rFonts w:asciiTheme="minorHAnsi" w:hAnsiTheme="minorHAnsi" w:cstheme="minorHAnsi"/>
          <w:bCs/>
          <w:sz w:val="24"/>
          <w:szCs w:val="24"/>
        </w:rPr>
        <w:t>Application Type: Outline Planning Permission</w:t>
      </w:r>
    </w:p>
    <w:p w14:paraId="0DC738B5" w14:textId="2EFA7AEC" w:rsidR="00473A43" w:rsidRPr="00EB6255" w:rsidRDefault="00473A43" w:rsidP="00753EF6">
      <w:pPr>
        <w:tabs>
          <w:tab w:val="left" w:pos="1336"/>
        </w:tabs>
        <w:rPr>
          <w:rFonts w:asciiTheme="minorHAnsi" w:hAnsiTheme="minorHAnsi" w:cstheme="minorHAnsi"/>
          <w:bCs/>
          <w:sz w:val="24"/>
          <w:szCs w:val="24"/>
        </w:rPr>
      </w:pPr>
      <w:r w:rsidRPr="00EB6255">
        <w:rPr>
          <w:rFonts w:asciiTheme="minorHAnsi" w:hAnsiTheme="minorHAnsi" w:cstheme="minorHAnsi"/>
          <w:bCs/>
          <w:sz w:val="24"/>
          <w:szCs w:val="24"/>
        </w:rPr>
        <w:t>Decision:</w:t>
      </w:r>
      <w:r w:rsidRPr="00EB6255">
        <w:rPr>
          <w:rFonts w:asciiTheme="minorHAnsi" w:hAnsiTheme="minorHAnsi" w:cstheme="minorHAnsi"/>
          <w:bCs/>
          <w:sz w:val="24"/>
          <w:szCs w:val="24"/>
        </w:rPr>
        <w:tab/>
      </w:r>
      <w:r w:rsidR="00EB6255">
        <w:rPr>
          <w:rFonts w:asciiTheme="minorHAnsi" w:hAnsiTheme="minorHAnsi" w:cstheme="minorHAnsi"/>
          <w:bCs/>
          <w:sz w:val="24"/>
          <w:szCs w:val="24"/>
        </w:rPr>
        <w:t xml:space="preserve">The Parish Council agreed to support this application. </w:t>
      </w:r>
      <w:r w:rsidRPr="00EB6255">
        <w:rPr>
          <w:rFonts w:asciiTheme="minorHAnsi" w:hAnsiTheme="minorHAnsi" w:cstheme="minorHAnsi"/>
          <w:bCs/>
          <w:sz w:val="24"/>
          <w:szCs w:val="24"/>
        </w:rPr>
        <w:t xml:space="preserve">Stephen proposed, Sharon </w:t>
      </w:r>
      <w:r w:rsidR="00EB6255">
        <w:rPr>
          <w:rFonts w:asciiTheme="minorHAnsi" w:hAnsiTheme="minorHAnsi" w:cstheme="minorHAnsi"/>
          <w:bCs/>
          <w:sz w:val="24"/>
          <w:szCs w:val="24"/>
        </w:rPr>
        <w:tab/>
      </w:r>
      <w:r w:rsidRPr="00EB6255">
        <w:rPr>
          <w:rFonts w:asciiTheme="minorHAnsi" w:hAnsiTheme="minorHAnsi" w:cstheme="minorHAnsi"/>
          <w:bCs/>
          <w:sz w:val="24"/>
          <w:szCs w:val="24"/>
        </w:rPr>
        <w:t>seconded, all in favour.</w:t>
      </w:r>
    </w:p>
    <w:p w14:paraId="6CBFEB57" w14:textId="77777777" w:rsidR="00753EF6" w:rsidRPr="00EB6255" w:rsidRDefault="00753EF6" w:rsidP="00753EF6">
      <w:pPr>
        <w:tabs>
          <w:tab w:val="left" w:pos="1336"/>
        </w:tabs>
        <w:rPr>
          <w:rFonts w:asciiTheme="minorHAnsi" w:hAnsiTheme="minorHAnsi" w:cstheme="minorHAnsi"/>
          <w:bCs/>
          <w:sz w:val="24"/>
          <w:szCs w:val="24"/>
        </w:rPr>
      </w:pPr>
    </w:p>
    <w:p w14:paraId="19B4528F" w14:textId="77777777" w:rsidR="00753EF6" w:rsidRPr="00BF7000" w:rsidRDefault="00753EF6" w:rsidP="00753EF6">
      <w:pPr>
        <w:tabs>
          <w:tab w:val="left" w:pos="1336"/>
        </w:tabs>
        <w:rPr>
          <w:rFonts w:asciiTheme="minorHAnsi" w:hAnsiTheme="minorHAnsi" w:cstheme="minorHAnsi"/>
          <w:b/>
          <w:sz w:val="24"/>
          <w:szCs w:val="24"/>
        </w:rPr>
      </w:pPr>
      <w:r w:rsidRPr="00BF7000">
        <w:rPr>
          <w:rFonts w:asciiTheme="minorHAnsi" w:hAnsiTheme="minorHAnsi" w:cstheme="minorHAnsi"/>
          <w:b/>
          <w:sz w:val="24"/>
          <w:szCs w:val="24"/>
        </w:rPr>
        <w:t>25/02905/TCA</w:t>
      </w:r>
    </w:p>
    <w:p w14:paraId="35CFE56F" w14:textId="3C5DB221" w:rsidR="00753EF6" w:rsidRDefault="00753EF6" w:rsidP="00753EF6">
      <w:pPr>
        <w:tabs>
          <w:tab w:val="left" w:pos="1336"/>
        </w:tabs>
        <w:rPr>
          <w:rFonts w:asciiTheme="minorHAnsi" w:hAnsiTheme="minorHAnsi" w:cstheme="minorHAnsi"/>
          <w:bCs/>
          <w:sz w:val="24"/>
          <w:szCs w:val="24"/>
        </w:rPr>
      </w:pPr>
      <w:r w:rsidRPr="00BF7000">
        <w:rPr>
          <w:rFonts w:asciiTheme="minorHAnsi" w:hAnsiTheme="minorHAnsi" w:cstheme="minorHAnsi"/>
          <w:bCs/>
          <w:sz w:val="24"/>
          <w:szCs w:val="24"/>
        </w:rPr>
        <w:t>Proposal:</w:t>
      </w:r>
      <w:r>
        <w:rPr>
          <w:rFonts w:asciiTheme="minorHAnsi" w:hAnsiTheme="minorHAnsi" w:cstheme="minorHAnsi"/>
          <w:bCs/>
          <w:sz w:val="24"/>
          <w:szCs w:val="24"/>
        </w:rPr>
        <w:tab/>
      </w:r>
      <w:r w:rsidRPr="00BF7000">
        <w:rPr>
          <w:rFonts w:asciiTheme="minorHAnsi" w:hAnsiTheme="minorHAnsi" w:cstheme="minorHAnsi"/>
          <w:bCs/>
          <w:sz w:val="24"/>
          <w:szCs w:val="24"/>
        </w:rPr>
        <w:t xml:space="preserve">Remove 1 no. Conifer tree (4a) due to storm damage, an unbalanced crown, and recent </w:t>
      </w:r>
      <w:r>
        <w:rPr>
          <w:rFonts w:asciiTheme="minorHAnsi" w:hAnsiTheme="minorHAnsi" w:cstheme="minorHAnsi"/>
          <w:bCs/>
          <w:sz w:val="24"/>
          <w:szCs w:val="24"/>
        </w:rPr>
        <w:tab/>
      </w:r>
      <w:r w:rsidRPr="00BF7000">
        <w:rPr>
          <w:rFonts w:asciiTheme="minorHAnsi" w:hAnsiTheme="minorHAnsi" w:cstheme="minorHAnsi"/>
          <w:bCs/>
          <w:sz w:val="24"/>
          <w:szCs w:val="24"/>
        </w:rPr>
        <w:t xml:space="preserve">loosening of the root structure resulting in the tree being at imminent risk of falling </w:t>
      </w:r>
    </w:p>
    <w:p w14:paraId="03A1909F" w14:textId="77777777" w:rsidR="00753EF6" w:rsidRDefault="00753EF6" w:rsidP="00753EF6">
      <w:pPr>
        <w:tabs>
          <w:tab w:val="left" w:pos="1336"/>
        </w:tabs>
        <w:rPr>
          <w:rFonts w:asciiTheme="minorHAnsi" w:hAnsiTheme="minorHAnsi" w:cstheme="minorHAnsi"/>
          <w:bCs/>
          <w:sz w:val="24"/>
          <w:szCs w:val="24"/>
        </w:rPr>
      </w:pPr>
      <w:r w:rsidRPr="00BF7000">
        <w:rPr>
          <w:rFonts w:asciiTheme="minorHAnsi" w:hAnsiTheme="minorHAnsi" w:cstheme="minorHAnsi"/>
          <w:bCs/>
          <w:sz w:val="24"/>
          <w:szCs w:val="24"/>
        </w:rPr>
        <w:t xml:space="preserve">Location: </w:t>
      </w:r>
      <w:r>
        <w:rPr>
          <w:rFonts w:asciiTheme="minorHAnsi" w:hAnsiTheme="minorHAnsi" w:cstheme="minorHAnsi"/>
          <w:bCs/>
          <w:sz w:val="24"/>
          <w:szCs w:val="24"/>
        </w:rPr>
        <w:tab/>
      </w:r>
      <w:r w:rsidRPr="00BF7000">
        <w:rPr>
          <w:rFonts w:asciiTheme="minorHAnsi" w:hAnsiTheme="minorHAnsi" w:cstheme="minorHAnsi"/>
          <w:bCs/>
          <w:sz w:val="24"/>
          <w:szCs w:val="24"/>
        </w:rPr>
        <w:t xml:space="preserve">Former Brandesburton Post Office 50 Main Street Brandesburton </w:t>
      </w:r>
    </w:p>
    <w:p w14:paraId="6835C733" w14:textId="77777777" w:rsidR="00753EF6" w:rsidRDefault="00753EF6" w:rsidP="00753EF6">
      <w:pPr>
        <w:tabs>
          <w:tab w:val="left" w:pos="1336"/>
        </w:tabs>
        <w:rPr>
          <w:rFonts w:asciiTheme="minorHAnsi" w:hAnsiTheme="minorHAnsi" w:cstheme="minorHAnsi"/>
          <w:bCs/>
          <w:sz w:val="24"/>
          <w:szCs w:val="24"/>
        </w:rPr>
      </w:pPr>
      <w:r w:rsidRPr="00BF7000">
        <w:rPr>
          <w:rFonts w:asciiTheme="minorHAnsi" w:hAnsiTheme="minorHAnsi" w:cstheme="minorHAnsi"/>
          <w:bCs/>
          <w:sz w:val="24"/>
          <w:szCs w:val="24"/>
        </w:rPr>
        <w:t xml:space="preserve">Applicant: </w:t>
      </w:r>
      <w:r>
        <w:rPr>
          <w:rFonts w:asciiTheme="minorHAnsi" w:hAnsiTheme="minorHAnsi" w:cstheme="minorHAnsi"/>
          <w:bCs/>
          <w:sz w:val="24"/>
          <w:szCs w:val="24"/>
        </w:rPr>
        <w:tab/>
      </w:r>
      <w:r w:rsidRPr="00BF7000">
        <w:rPr>
          <w:rFonts w:asciiTheme="minorHAnsi" w:hAnsiTheme="minorHAnsi" w:cstheme="minorHAnsi"/>
          <w:bCs/>
          <w:sz w:val="24"/>
          <w:szCs w:val="24"/>
        </w:rPr>
        <w:t>Mr Paul Raper</w:t>
      </w:r>
    </w:p>
    <w:p w14:paraId="7227EC81" w14:textId="77777777" w:rsidR="00753EF6" w:rsidRPr="00F435F9" w:rsidRDefault="00753EF6" w:rsidP="00753EF6">
      <w:pPr>
        <w:tabs>
          <w:tab w:val="left" w:pos="1336"/>
        </w:tabs>
        <w:rPr>
          <w:rFonts w:asciiTheme="minorHAnsi" w:hAnsiTheme="minorHAnsi" w:cstheme="minorHAnsi"/>
          <w:bCs/>
          <w:sz w:val="24"/>
          <w:szCs w:val="24"/>
        </w:rPr>
      </w:pPr>
      <w:r w:rsidRPr="00BF7000">
        <w:rPr>
          <w:rFonts w:asciiTheme="minorHAnsi" w:hAnsiTheme="minorHAnsi" w:cstheme="minorHAnsi"/>
          <w:bCs/>
          <w:sz w:val="24"/>
          <w:szCs w:val="24"/>
        </w:rPr>
        <w:t>Application Type: Tree Works in Conservation Areas</w:t>
      </w:r>
    </w:p>
    <w:p w14:paraId="1BE23CF5" w14:textId="4C1743FA" w:rsidR="00B1665A" w:rsidRPr="00EB6255" w:rsidRDefault="00473A43" w:rsidP="00EB6255">
      <w:pPr>
        <w:tabs>
          <w:tab w:val="left" w:pos="1388"/>
        </w:tabs>
        <w:ind w:right="140"/>
        <w:rPr>
          <w:rFonts w:asciiTheme="minorHAnsi" w:hAnsiTheme="minorHAnsi" w:cstheme="minorHAnsi"/>
          <w:bCs/>
          <w:sz w:val="24"/>
          <w:szCs w:val="24"/>
        </w:rPr>
      </w:pPr>
      <w:r w:rsidRPr="00EB6255">
        <w:rPr>
          <w:rFonts w:asciiTheme="minorHAnsi" w:hAnsiTheme="minorHAnsi" w:cstheme="minorHAnsi"/>
          <w:bCs/>
          <w:sz w:val="24"/>
          <w:szCs w:val="24"/>
        </w:rPr>
        <w:t>Decision:</w:t>
      </w:r>
      <w:r w:rsidRPr="00EB6255">
        <w:rPr>
          <w:rFonts w:asciiTheme="minorHAnsi" w:hAnsiTheme="minorHAnsi" w:cstheme="minorHAnsi"/>
          <w:bCs/>
          <w:sz w:val="24"/>
          <w:szCs w:val="24"/>
        </w:rPr>
        <w:tab/>
      </w:r>
      <w:r w:rsidR="00EB6255">
        <w:rPr>
          <w:rFonts w:asciiTheme="minorHAnsi" w:hAnsiTheme="minorHAnsi" w:cstheme="minorHAnsi"/>
          <w:bCs/>
          <w:sz w:val="24"/>
          <w:szCs w:val="24"/>
        </w:rPr>
        <w:t>The Parish Council agreed to d</w:t>
      </w:r>
      <w:r w:rsidRPr="00EB6255">
        <w:rPr>
          <w:rFonts w:asciiTheme="minorHAnsi" w:hAnsiTheme="minorHAnsi" w:cstheme="minorHAnsi"/>
          <w:bCs/>
          <w:sz w:val="24"/>
          <w:szCs w:val="24"/>
        </w:rPr>
        <w:t>efer to</w:t>
      </w:r>
      <w:r w:rsidR="00EB6255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045F76">
        <w:rPr>
          <w:rFonts w:asciiTheme="minorHAnsi" w:hAnsiTheme="minorHAnsi" w:cstheme="minorHAnsi"/>
          <w:bCs/>
          <w:sz w:val="24"/>
          <w:szCs w:val="24"/>
        </w:rPr>
        <w:t>the decision</w:t>
      </w:r>
      <w:r w:rsidR="00EB6255">
        <w:rPr>
          <w:rFonts w:asciiTheme="minorHAnsi" w:hAnsiTheme="minorHAnsi" w:cstheme="minorHAnsi"/>
          <w:bCs/>
          <w:sz w:val="24"/>
          <w:szCs w:val="24"/>
        </w:rPr>
        <w:t xml:space="preserve"> of the</w:t>
      </w:r>
      <w:r w:rsidRPr="00EB6255">
        <w:rPr>
          <w:rFonts w:asciiTheme="minorHAnsi" w:hAnsiTheme="minorHAnsi" w:cstheme="minorHAnsi"/>
          <w:bCs/>
          <w:sz w:val="24"/>
          <w:szCs w:val="24"/>
        </w:rPr>
        <w:t xml:space="preserve"> TPO</w:t>
      </w:r>
      <w:r w:rsidR="00045F76">
        <w:rPr>
          <w:rFonts w:asciiTheme="minorHAnsi" w:hAnsiTheme="minorHAnsi" w:cstheme="minorHAnsi"/>
          <w:bCs/>
          <w:sz w:val="24"/>
          <w:szCs w:val="24"/>
        </w:rPr>
        <w:t>.</w:t>
      </w:r>
    </w:p>
    <w:p w14:paraId="381F691F" w14:textId="77777777" w:rsidR="00984190" w:rsidRPr="009E495A" w:rsidRDefault="00984190" w:rsidP="00455FF7">
      <w:pPr>
        <w:tabs>
          <w:tab w:val="left" w:pos="1388"/>
        </w:tabs>
        <w:ind w:right="4133"/>
        <w:rPr>
          <w:rFonts w:asciiTheme="minorHAnsi" w:hAnsiTheme="minorHAnsi" w:cstheme="minorHAnsi"/>
          <w:bCs/>
          <w:sz w:val="24"/>
          <w:szCs w:val="24"/>
        </w:rPr>
      </w:pPr>
    </w:p>
    <w:p w14:paraId="6A8C47F5" w14:textId="0250D2E2" w:rsidR="001947C1" w:rsidRDefault="00455FF7" w:rsidP="001947C1">
      <w:pPr>
        <w:tabs>
          <w:tab w:val="left" w:pos="1388"/>
        </w:tabs>
        <w:ind w:right="4133"/>
        <w:rPr>
          <w:rFonts w:asciiTheme="minorHAnsi" w:hAnsiTheme="minorHAnsi" w:cstheme="minorHAnsi"/>
          <w:b/>
          <w:sz w:val="24"/>
          <w:szCs w:val="24"/>
        </w:rPr>
      </w:pPr>
      <w:r w:rsidRPr="00385C1E">
        <w:rPr>
          <w:rFonts w:asciiTheme="minorHAnsi" w:hAnsiTheme="minorHAnsi" w:cstheme="minorHAnsi"/>
          <w:b/>
          <w:sz w:val="24"/>
          <w:szCs w:val="24"/>
        </w:rPr>
        <w:t>2</w:t>
      </w:r>
      <w:r>
        <w:rPr>
          <w:rFonts w:asciiTheme="minorHAnsi" w:hAnsiTheme="minorHAnsi" w:cstheme="minorHAnsi"/>
          <w:b/>
          <w:sz w:val="24"/>
          <w:szCs w:val="24"/>
        </w:rPr>
        <w:t>4-25</w:t>
      </w:r>
      <w:r w:rsidRPr="00385C1E">
        <w:rPr>
          <w:rFonts w:asciiTheme="minorHAnsi" w:hAnsiTheme="minorHAnsi" w:cstheme="minorHAnsi"/>
          <w:b/>
          <w:sz w:val="24"/>
          <w:szCs w:val="24"/>
        </w:rPr>
        <w:t>/</w:t>
      </w:r>
      <w:r w:rsidR="00753EF6">
        <w:rPr>
          <w:rFonts w:asciiTheme="minorHAnsi" w:hAnsiTheme="minorHAnsi" w:cstheme="minorHAnsi"/>
          <w:b/>
          <w:sz w:val="24"/>
          <w:szCs w:val="24"/>
        </w:rPr>
        <w:t>66</w:t>
      </w:r>
      <w:r w:rsidRPr="00385C1E">
        <w:rPr>
          <w:rFonts w:asciiTheme="minorHAnsi" w:hAnsiTheme="minorHAnsi" w:cstheme="minorHAnsi"/>
          <w:b/>
          <w:sz w:val="24"/>
          <w:szCs w:val="24"/>
        </w:rPr>
        <w:tab/>
      </w:r>
      <w:r w:rsidR="001947C1" w:rsidRPr="00385C1E">
        <w:rPr>
          <w:rFonts w:asciiTheme="minorHAnsi" w:hAnsiTheme="minorHAnsi" w:cstheme="minorHAnsi"/>
          <w:b/>
          <w:sz w:val="24"/>
          <w:szCs w:val="24"/>
        </w:rPr>
        <w:t>Monthly Accounts</w:t>
      </w:r>
    </w:p>
    <w:p w14:paraId="63A034A9" w14:textId="77777777" w:rsidR="001947C1" w:rsidRDefault="001947C1" w:rsidP="001947C1">
      <w:pPr>
        <w:tabs>
          <w:tab w:val="left" w:pos="1388"/>
        </w:tabs>
        <w:ind w:right="4133"/>
        <w:rPr>
          <w:rFonts w:asciiTheme="minorHAnsi" w:hAnsiTheme="minorHAnsi" w:cstheme="minorHAnsi"/>
          <w:b/>
          <w:sz w:val="24"/>
          <w:szCs w:val="24"/>
        </w:rPr>
      </w:pPr>
    </w:p>
    <w:p w14:paraId="449FD824" w14:textId="1D2AA29F" w:rsidR="00A17A52" w:rsidRDefault="008B3088" w:rsidP="008B3088">
      <w:pPr>
        <w:rPr>
          <w:rFonts w:asciiTheme="minorHAnsi" w:hAnsiTheme="minorHAnsi" w:cstheme="minorHAnsi"/>
          <w:sz w:val="24"/>
          <w:szCs w:val="24"/>
        </w:rPr>
      </w:pPr>
      <w:r w:rsidRPr="00E930BB">
        <w:rPr>
          <w:rFonts w:asciiTheme="minorHAnsi" w:hAnsiTheme="minorHAnsi" w:cstheme="minorHAnsi"/>
          <w:sz w:val="24"/>
          <w:szCs w:val="24"/>
        </w:rPr>
        <w:t>Total expenditure for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753EF6">
        <w:rPr>
          <w:rFonts w:asciiTheme="minorHAnsi" w:hAnsiTheme="minorHAnsi" w:cstheme="minorHAnsi"/>
          <w:sz w:val="24"/>
          <w:szCs w:val="24"/>
        </w:rPr>
        <w:t>September</w:t>
      </w:r>
      <w:r w:rsidRPr="00E930BB">
        <w:rPr>
          <w:rFonts w:asciiTheme="minorHAnsi" w:hAnsiTheme="minorHAnsi" w:cstheme="minorHAnsi"/>
          <w:sz w:val="24"/>
          <w:szCs w:val="24"/>
        </w:rPr>
        <w:t xml:space="preserve"> 2025</w:t>
      </w:r>
      <w:r w:rsidR="00E8688C">
        <w:rPr>
          <w:rFonts w:asciiTheme="minorHAnsi" w:hAnsiTheme="minorHAnsi" w:cstheme="minorHAnsi"/>
          <w:sz w:val="24"/>
          <w:szCs w:val="24"/>
        </w:rPr>
        <w:t xml:space="preserve"> of</w:t>
      </w:r>
      <w:r w:rsidRPr="00E930BB">
        <w:rPr>
          <w:rFonts w:asciiTheme="minorHAnsi" w:hAnsiTheme="minorHAnsi" w:cstheme="minorHAnsi"/>
          <w:sz w:val="24"/>
          <w:szCs w:val="24"/>
        </w:rPr>
        <w:t xml:space="preserve"> </w:t>
      </w:r>
      <w:r w:rsidR="00B658D4">
        <w:rPr>
          <w:rFonts w:asciiTheme="minorHAnsi" w:hAnsiTheme="minorHAnsi" w:cstheme="minorHAnsi"/>
          <w:sz w:val="24"/>
          <w:szCs w:val="24"/>
        </w:rPr>
        <w:t>£</w:t>
      </w:r>
      <w:r w:rsidR="00753EF6">
        <w:rPr>
          <w:rFonts w:asciiTheme="minorHAnsi" w:hAnsiTheme="minorHAnsi" w:cstheme="minorHAnsi"/>
          <w:sz w:val="24"/>
          <w:szCs w:val="24"/>
        </w:rPr>
        <w:t>1,554.91.</w:t>
      </w:r>
    </w:p>
    <w:p w14:paraId="1FB70FF5" w14:textId="42F4C05E" w:rsidR="00753EF6" w:rsidRDefault="00753EF6" w:rsidP="008B3088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Precept receipt of £10,000.</w:t>
      </w:r>
    </w:p>
    <w:p w14:paraId="6E763F0D" w14:textId="0B31656B" w:rsidR="00B658D4" w:rsidRDefault="00B658D4" w:rsidP="008B3088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Total expenditure for </w:t>
      </w:r>
      <w:r w:rsidR="00753EF6">
        <w:rPr>
          <w:rFonts w:asciiTheme="minorHAnsi" w:hAnsiTheme="minorHAnsi" w:cstheme="minorHAnsi"/>
          <w:sz w:val="24"/>
          <w:szCs w:val="24"/>
        </w:rPr>
        <w:t>October</w:t>
      </w:r>
      <w:r>
        <w:rPr>
          <w:rFonts w:asciiTheme="minorHAnsi" w:hAnsiTheme="minorHAnsi" w:cstheme="minorHAnsi"/>
          <w:sz w:val="24"/>
          <w:szCs w:val="24"/>
        </w:rPr>
        <w:t xml:space="preserve"> 2025 predicted as £1,</w:t>
      </w:r>
      <w:r w:rsidR="00753EF6">
        <w:rPr>
          <w:rFonts w:asciiTheme="minorHAnsi" w:hAnsiTheme="minorHAnsi" w:cstheme="minorHAnsi"/>
          <w:sz w:val="24"/>
          <w:szCs w:val="24"/>
        </w:rPr>
        <w:t>115.51</w:t>
      </w:r>
      <w:r>
        <w:rPr>
          <w:rFonts w:asciiTheme="minorHAnsi" w:hAnsiTheme="minorHAnsi" w:cstheme="minorHAnsi"/>
          <w:sz w:val="24"/>
          <w:szCs w:val="24"/>
        </w:rPr>
        <w:t xml:space="preserve"> was approved by the Parish Council.</w:t>
      </w:r>
    </w:p>
    <w:p w14:paraId="29342279" w14:textId="71D982A9" w:rsidR="00C82726" w:rsidRDefault="008B3088" w:rsidP="00D66A1A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Item of note</w:t>
      </w:r>
      <w:r w:rsidR="00F95F9C">
        <w:rPr>
          <w:rFonts w:asciiTheme="minorHAnsi" w:hAnsiTheme="minorHAnsi" w:cstheme="minorHAnsi"/>
          <w:sz w:val="24"/>
          <w:szCs w:val="24"/>
        </w:rPr>
        <w:t xml:space="preserve">: </w:t>
      </w:r>
      <w:r w:rsidR="00753EF6">
        <w:rPr>
          <w:rFonts w:asciiTheme="minorHAnsi" w:hAnsiTheme="minorHAnsi" w:cstheme="minorHAnsi"/>
          <w:sz w:val="24"/>
          <w:szCs w:val="24"/>
        </w:rPr>
        <w:t xml:space="preserve"> Street lighting agreement £98.84.</w:t>
      </w:r>
    </w:p>
    <w:p w14:paraId="21578C6A" w14:textId="77777777" w:rsidR="00984190" w:rsidRPr="00073BA3" w:rsidRDefault="00984190" w:rsidP="00455FF7">
      <w:pPr>
        <w:tabs>
          <w:tab w:val="left" w:pos="1388"/>
        </w:tabs>
        <w:ind w:right="62"/>
        <w:rPr>
          <w:rFonts w:asciiTheme="minorHAnsi" w:hAnsiTheme="minorHAnsi" w:cstheme="minorHAnsi"/>
          <w:bCs/>
          <w:sz w:val="24"/>
          <w:szCs w:val="24"/>
        </w:rPr>
      </w:pPr>
    </w:p>
    <w:p w14:paraId="43A675E1" w14:textId="24899960" w:rsidR="00045F76" w:rsidRDefault="00455FF7" w:rsidP="003B22C5">
      <w:pPr>
        <w:tabs>
          <w:tab w:val="left" w:pos="1388"/>
        </w:tabs>
        <w:ind w:right="62"/>
        <w:rPr>
          <w:rFonts w:asciiTheme="minorHAnsi" w:hAnsiTheme="minorHAnsi" w:cstheme="minorHAnsi"/>
          <w:b/>
          <w:sz w:val="24"/>
          <w:szCs w:val="24"/>
        </w:rPr>
      </w:pPr>
      <w:r w:rsidRPr="00B1665A">
        <w:rPr>
          <w:rFonts w:asciiTheme="minorHAnsi" w:hAnsiTheme="minorHAnsi" w:cstheme="minorHAnsi"/>
          <w:b/>
          <w:sz w:val="24"/>
          <w:szCs w:val="24"/>
        </w:rPr>
        <w:t>24-25/</w:t>
      </w:r>
      <w:r w:rsidR="00753EF6">
        <w:rPr>
          <w:rFonts w:asciiTheme="minorHAnsi" w:hAnsiTheme="minorHAnsi" w:cstheme="minorHAnsi"/>
          <w:b/>
          <w:sz w:val="24"/>
          <w:szCs w:val="24"/>
        </w:rPr>
        <w:t>67</w:t>
      </w:r>
      <w:r w:rsidRPr="00B1665A">
        <w:rPr>
          <w:rFonts w:asciiTheme="minorHAnsi" w:hAnsiTheme="minorHAnsi" w:cstheme="minorHAnsi"/>
          <w:b/>
          <w:sz w:val="24"/>
          <w:szCs w:val="24"/>
        </w:rPr>
        <w:tab/>
      </w:r>
      <w:r w:rsidR="001947C1" w:rsidRPr="00B1665A">
        <w:rPr>
          <w:rFonts w:asciiTheme="minorHAnsi" w:hAnsiTheme="minorHAnsi" w:cstheme="minorHAnsi"/>
          <w:b/>
          <w:sz w:val="24"/>
          <w:szCs w:val="24"/>
        </w:rPr>
        <w:t>Correspondence</w:t>
      </w:r>
    </w:p>
    <w:p w14:paraId="45D11AD7" w14:textId="77777777" w:rsidR="001947C1" w:rsidRPr="00B1665A" w:rsidRDefault="001947C1" w:rsidP="001947C1">
      <w:pPr>
        <w:tabs>
          <w:tab w:val="left" w:pos="1388"/>
        </w:tabs>
        <w:ind w:right="62"/>
        <w:rPr>
          <w:rFonts w:asciiTheme="minorHAnsi" w:hAnsiTheme="minorHAnsi" w:cstheme="minorHAnsi"/>
          <w:b/>
          <w:sz w:val="24"/>
          <w:szCs w:val="24"/>
        </w:rPr>
      </w:pPr>
    </w:p>
    <w:p w14:paraId="5A747997" w14:textId="3F166170" w:rsidR="00045F76" w:rsidRPr="00045F76" w:rsidRDefault="00045F76" w:rsidP="00045F76">
      <w:pPr>
        <w:tabs>
          <w:tab w:val="left" w:pos="1388"/>
        </w:tabs>
        <w:ind w:right="62"/>
        <w:rPr>
          <w:rFonts w:asciiTheme="minorHAnsi" w:hAnsiTheme="minorHAnsi" w:cstheme="minorHAnsi"/>
          <w:b/>
          <w:bCs/>
          <w:color w:val="EE0000"/>
          <w:sz w:val="24"/>
          <w:szCs w:val="24"/>
        </w:rPr>
      </w:pPr>
      <w:r w:rsidRPr="00045F76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Rough Sleeper Snapshot 2025</w:t>
      </w:r>
    </w:p>
    <w:p w14:paraId="69B7401F" w14:textId="06D1634C" w:rsidR="00045F76" w:rsidRPr="00045F76" w:rsidRDefault="00045F76" w:rsidP="00045F76">
      <w:pPr>
        <w:tabs>
          <w:tab w:val="left" w:pos="1388"/>
        </w:tabs>
        <w:ind w:right="62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045F76">
        <w:rPr>
          <w:rFonts w:asciiTheme="minorHAnsi" w:hAnsiTheme="minorHAnsi" w:cstheme="minorHAnsi"/>
          <w:b/>
          <w:color w:val="EE0000"/>
          <w:sz w:val="24"/>
          <w:szCs w:val="24"/>
        </w:rPr>
        <w:t> </w:t>
      </w:r>
      <w:r w:rsidRPr="00045F76">
        <w:rPr>
          <w:rFonts w:asciiTheme="minorHAnsi" w:hAnsiTheme="minorHAnsi" w:cstheme="minorHAnsi"/>
          <w:bCs/>
          <w:color w:val="000000" w:themeColor="text1"/>
          <w:sz w:val="24"/>
          <w:szCs w:val="24"/>
          <w:lang w:val="en-US"/>
        </w:rPr>
        <w:t>The Council, at the Government’s request, is due to undertake its annual snapshot of the number of people sleeping rough in the East Riding.</w:t>
      </w:r>
      <w:r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 </w:t>
      </w:r>
      <w:r w:rsidRPr="00045F76">
        <w:rPr>
          <w:rFonts w:asciiTheme="minorHAnsi" w:hAnsiTheme="minorHAnsi" w:cstheme="minorHAnsi"/>
          <w:bCs/>
          <w:color w:val="000000" w:themeColor="text1"/>
          <w:sz w:val="24"/>
          <w:szCs w:val="24"/>
          <w:lang w:val="en-US"/>
        </w:rPr>
        <w:t xml:space="preserve">In line with government guidance, </w:t>
      </w:r>
      <w:r>
        <w:rPr>
          <w:rFonts w:asciiTheme="minorHAnsi" w:hAnsiTheme="minorHAnsi" w:cstheme="minorHAnsi"/>
          <w:bCs/>
          <w:color w:val="000000" w:themeColor="text1"/>
          <w:sz w:val="24"/>
          <w:szCs w:val="24"/>
          <w:lang w:val="en-US"/>
        </w:rPr>
        <w:t>the Parish Council will</w:t>
      </w:r>
      <w:r w:rsidRPr="00045F76">
        <w:rPr>
          <w:rFonts w:asciiTheme="minorHAnsi" w:hAnsiTheme="minorHAnsi" w:cstheme="minorHAnsi"/>
          <w:bCs/>
          <w:color w:val="000000" w:themeColor="text1"/>
          <w:sz w:val="24"/>
          <w:szCs w:val="24"/>
          <w:lang w:val="en-US"/>
        </w:rPr>
        <w:t xml:space="preserve"> undertake the snapshot on </w:t>
      </w:r>
      <w:r w:rsidRPr="00045F76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the evening of Thursday 6</w:t>
      </w:r>
      <w:r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th</w:t>
      </w:r>
      <w:r w:rsidRPr="00045F76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November 2025 into the morning of Friday 7</w:t>
      </w:r>
      <w:r w:rsidRPr="00045F76">
        <w:rPr>
          <w:rFonts w:asciiTheme="minorHAnsi" w:hAnsiTheme="minorHAnsi" w:cstheme="minorHAnsi"/>
          <w:bCs/>
          <w:color w:val="000000" w:themeColor="text1"/>
          <w:sz w:val="24"/>
          <w:szCs w:val="24"/>
          <w:vertAlign w:val="superscript"/>
        </w:rPr>
        <w:t>th</w:t>
      </w:r>
      <w:r w:rsidRPr="00045F76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November 2025</w:t>
      </w:r>
      <w:r w:rsidRPr="00045F76">
        <w:rPr>
          <w:rFonts w:asciiTheme="minorHAnsi" w:hAnsiTheme="minorHAnsi" w:cstheme="minorHAnsi"/>
          <w:bCs/>
          <w:color w:val="000000" w:themeColor="text1"/>
          <w:sz w:val="24"/>
          <w:szCs w:val="24"/>
          <w:lang w:val="en-US"/>
        </w:rPr>
        <w:t>.  Any incidence of rough sleeping outside of this specific timeframe cannot be counted.</w:t>
      </w:r>
    </w:p>
    <w:p w14:paraId="77279E14" w14:textId="77777777" w:rsidR="00984190" w:rsidRPr="009D262A" w:rsidRDefault="00984190" w:rsidP="00455FF7">
      <w:pPr>
        <w:tabs>
          <w:tab w:val="left" w:pos="1388"/>
        </w:tabs>
        <w:ind w:right="62"/>
        <w:rPr>
          <w:rFonts w:asciiTheme="minorHAnsi" w:hAnsiTheme="minorHAnsi" w:cstheme="minorHAnsi"/>
          <w:b/>
          <w:color w:val="EE0000"/>
          <w:sz w:val="24"/>
          <w:szCs w:val="24"/>
        </w:rPr>
      </w:pPr>
    </w:p>
    <w:p w14:paraId="7C4B447C" w14:textId="023545CD" w:rsidR="00D6627D" w:rsidRPr="00B1665A" w:rsidRDefault="00455FF7" w:rsidP="00255999">
      <w:pPr>
        <w:tabs>
          <w:tab w:val="left" w:pos="1388"/>
        </w:tabs>
        <w:ind w:right="62"/>
        <w:rPr>
          <w:rFonts w:asciiTheme="minorHAnsi" w:hAnsiTheme="minorHAnsi" w:cstheme="minorHAnsi"/>
          <w:b/>
          <w:sz w:val="24"/>
          <w:szCs w:val="24"/>
        </w:rPr>
      </w:pPr>
      <w:r w:rsidRPr="00B1665A">
        <w:rPr>
          <w:rFonts w:asciiTheme="minorHAnsi" w:hAnsiTheme="minorHAnsi" w:cstheme="minorHAnsi"/>
          <w:b/>
          <w:sz w:val="24"/>
          <w:szCs w:val="24"/>
        </w:rPr>
        <w:t>24-25/</w:t>
      </w:r>
      <w:r w:rsidR="00753EF6">
        <w:rPr>
          <w:rFonts w:asciiTheme="minorHAnsi" w:hAnsiTheme="minorHAnsi" w:cstheme="minorHAnsi"/>
          <w:b/>
          <w:sz w:val="24"/>
          <w:szCs w:val="24"/>
        </w:rPr>
        <w:t>68</w:t>
      </w:r>
      <w:r w:rsidRPr="00B1665A">
        <w:rPr>
          <w:rFonts w:asciiTheme="minorHAnsi" w:hAnsiTheme="minorHAnsi" w:cstheme="minorHAnsi"/>
          <w:b/>
          <w:sz w:val="24"/>
          <w:szCs w:val="24"/>
        </w:rPr>
        <w:tab/>
        <w:t xml:space="preserve"> </w:t>
      </w:r>
      <w:r w:rsidR="001947C1" w:rsidRPr="00B1665A">
        <w:rPr>
          <w:rFonts w:asciiTheme="minorHAnsi" w:hAnsiTheme="minorHAnsi" w:cstheme="minorHAnsi"/>
          <w:b/>
          <w:sz w:val="24"/>
          <w:szCs w:val="24"/>
        </w:rPr>
        <w:t>Village</w:t>
      </w:r>
      <w:r w:rsidR="001947C1" w:rsidRPr="00B1665A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="001947C1" w:rsidRPr="00B1665A">
        <w:rPr>
          <w:rFonts w:asciiTheme="minorHAnsi" w:hAnsiTheme="minorHAnsi" w:cstheme="minorHAnsi"/>
          <w:b/>
          <w:sz w:val="24"/>
          <w:szCs w:val="24"/>
        </w:rPr>
        <w:t xml:space="preserve">issues  </w:t>
      </w:r>
    </w:p>
    <w:p w14:paraId="6E3174E7" w14:textId="77777777" w:rsidR="00D6627D" w:rsidRDefault="00D6627D" w:rsidP="00455FF7">
      <w:pPr>
        <w:tabs>
          <w:tab w:val="left" w:pos="1336"/>
        </w:tabs>
        <w:rPr>
          <w:rFonts w:asciiTheme="minorHAnsi" w:hAnsiTheme="minorHAnsi" w:cstheme="minorHAnsi"/>
          <w:bCs/>
          <w:color w:val="EE0000"/>
          <w:sz w:val="24"/>
          <w:szCs w:val="24"/>
        </w:rPr>
      </w:pPr>
    </w:p>
    <w:p w14:paraId="62A4ADAE" w14:textId="417092C5" w:rsidR="00014591" w:rsidRDefault="00045F76" w:rsidP="00455FF7">
      <w:pPr>
        <w:tabs>
          <w:tab w:val="left" w:pos="1336"/>
        </w:tabs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Adrian </w:t>
      </w:r>
      <w:r w:rsidR="00EC2EE3">
        <w:rPr>
          <w:rFonts w:asciiTheme="minorHAnsi" w:hAnsiTheme="minorHAnsi" w:cstheme="minorHAnsi"/>
          <w:bCs/>
          <w:sz w:val="24"/>
          <w:szCs w:val="24"/>
        </w:rPr>
        <w:t>gave the Parish Council</w:t>
      </w:r>
      <w:r>
        <w:rPr>
          <w:rFonts w:asciiTheme="minorHAnsi" w:hAnsiTheme="minorHAnsi" w:cstheme="minorHAnsi"/>
          <w:bCs/>
          <w:sz w:val="24"/>
          <w:szCs w:val="24"/>
        </w:rPr>
        <w:t xml:space="preserve"> an update on the </w:t>
      </w:r>
      <w:r w:rsidR="00014591" w:rsidRPr="00014591">
        <w:rPr>
          <w:rFonts w:asciiTheme="minorHAnsi" w:hAnsiTheme="minorHAnsi" w:cstheme="minorHAnsi"/>
          <w:bCs/>
          <w:sz w:val="24"/>
          <w:szCs w:val="24"/>
        </w:rPr>
        <w:t>Boardman Lane traffic management proposa</w:t>
      </w:r>
      <w:r>
        <w:rPr>
          <w:rFonts w:asciiTheme="minorHAnsi" w:hAnsiTheme="minorHAnsi" w:cstheme="minorHAnsi"/>
          <w:bCs/>
          <w:sz w:val="24"/>
          <w:szCs w:val="24"/>
        </w:rPr>
        <w:t>l.  Sufficient l</w:t>
      </w:r>
      <w:r w:rsidR="00DB04A2">
        <w:rPr>
          <w:rFonts w:asciiTheme="minorHAnsi" w:hAnsiTheme="minorHAnsi" w:cstheme="minorHAnsi"/>
          <w:bCs/>
          <w:sz w:val="24"/>
          <w:szCs w:val="24"/>
        </w:rPr>
        <w:t>eaflets</w:t>
      </w:r>
      <w:r>
        <w:rPr>
          <w:rFonts w:asciiTheme="minorHAnsi" w:hAnsiTheme="minorHAnsi" w:cstheme="minorHAnsi"/>
          <w:bCs/>
          <w:sz w:val="24"/>
          <w:szCs w:val="24"/>
        </w:rPr>
        <w:t xml:space="preserve"> (a copy of which was circulated and approved by the Parish Council)</w:t>
      </w:r>
      <w:r w:rsidR="00DB04A2">
        <w:rPr>
          <w:rFonts w:asciiTheme="minorHAnsi" w:hAnsiTheme="minorHAnsi" w:cstheme="minorHAnsi"/>
          <w:bCs/>
          <w:sz w:val="24"/>
          <w:szCs w:val="24"/>
        </w:rPr>
        <w:t xml:space="preserve"> have been produced and are ready to </w:t>
      </w:r>
      <w:r>
        <w:rPr>
          <w:rFonts w:asciiTheme="minorHAnsi" w:hAnsiTheme="minorHAnsi" w:cstheme="minorHAnsi"/>
          <w:bCs/>
          <w:sz w:val="24"/>
          <w:szCs w:val="24"/>
        </w:rPr>
        <w:t>be distributed</w:t>
      </w:r>
      <w:r w:rsidR="00DB04A2">
        <w:rPr>
          <w:rFonts w:asciiTheme="minorHAnsi" w:hAnsiTheme="minorHAnsi" w:cstheme="minorHAnsi"/>
          <w:bCs/>
          <w:sz w:val="24"/>
          <w:szCs w:val="24"/>
        </w:rPr>
        <w:t xml:space="preserve">.  </w:t>
      </w:r>
      <w:r w:rsidR="00F657D0">
        <w:rPr>
          <w:rFonts w:asciiTheme="minorHAnsi" w:hAnsiTheme="minorHAnsi" w:cstheme="minorHAnsi"/>
          <w:bCs/>
          <w:sz w:val="24"/>
          <w:szCs w:val="24"/>
        </w:rPr>
        <w:t>The leaflets will be distributed on Sunday 19</w:t>
      </w:r>
      <w:r w:rsidR="00F657D0" w:rsidRPr="00DB04A2">
        <w:rPr>
          <w:rFonts w:asciiTheme="minorHAnsi" w:hAnsiTheme="minorHAnsi" w:cstheme="minorHAnsi"/>
          <w:bCs/>
          <w:sz w:val="24"/>
          <w:szCs w:val="24"/>
          <w:vertAlign w:val="superscript"/>
        </w:rPr>
        <w:t>th</w:t>
      </w:r>
      <w:r w:rsidR="00F657D0">
        <w:rPr>
          <w:rFonts w:asciiTheme="minorHAnsi" w:hAnsiTheme="minorHAnsi" w:cstheme="minorHAnsi"/>
          <w:bCs/>
          <w:sz w:val="24"/>
          <w:szCs w:val="24"/>
        </w:rPr>
        <w:t xml:space="preserve"> October.  Parish Councillors will then be collecting the </w:t>
      </w:r>
      <w:r w:rsidR="00EC2EE3">
        <w:rPr>
          <w:rFonts w:asciiTheme="minorHAnsi" w:hAnsiTheme="minorHAnsi" w:cstheme="minorHAnsi"/>
          <w:bCs/>
          <w:sz w:val="24"/>
          <w:szCs w:val="24"/>
        </w:rPr>
        <w:t>residents’</w:t>
      </w:r>
      <w:r w:rsidR="00F657D0">
        <w:rPr>
          <w:rFonts w:asciiTheme="minorHAnsi" w:hAnsiTheme="minorHAnsi" w:cstheme="minorHAnsi"/>
          <w:bCs/>
          <w:sz w:val="24"/>
          <w:szCs w:val="24"/>
        </w:rPr>
        <w:t xml:space="preserve"> responses on </w:t>
      </w:r>
      <w:r w:rsidR="00DB04A2">
        <w:rPr>
          <w:rFonts w:asciiTheme="minorHAnsi" w:hAnsiTheme="minorHAnsi" w:cstheme="minorHAnsi"/>
          <w:bCs/>
          <w:sz w:val="24"/>
          <w:szCs w:val="24"/>
        </w:rPr>
        <w:t>Sunday 2</w:t>
      </w:r>
      <w:r w:rsidR="00DB04A2" w:rsidRPr="00DB04A2">
        <w:rPr>
          <w:rFonts w:asciiTheme="minorHAnsi" w:hAnsiTheme="minorHAnsi" w:cstheme="minorHAnsi"/>
          <w:bCs/>
          <w:sz w:val="24"/>
          <w:szCs w:val="24"/>
          <w:vertAlign w:val="superscript"/>
        </w:rPr>
        <w:t>nd</w:t>
      </w:r>
      <w:r w:rsidR="00DB04A2">
        <w:rPr>
          <w:rFonts w:asciiTheme="minorHAnsi" w:hAnsiTheme="minorHAnsi" w:cstheme="minorHAnsi"/>
          <w:bCs/>
          <w:sz w:val="24"/>
          <w:szCs w:val="24"/>
        </w:rPr>
        <w:t xml:space="preserve"> November </w:t>
      </w:r>
      <w:r w:rsidR="00F657D0">
        <w:rPr>
          <w:rFonts w:asciiTheme="minorHAnsi" w:hAnsiTheme="minorHAnsi" w:cstheme="minorHAnsi"/>
          <w:bCs/>
          <w:sz w:val="24"/>
          <w:szCs w:val="24"/>
        </w:rPr>
        <w:t>(or the residents can drop their responses into the provided box at</w:t>
      </w:r>
      <w:r w:rsidR="00DB04A2">
        <w:rPr>
          <w:rFonts w:asciiTheme="minorHAnsi" w:hAnsiTheme="minorHAnsi" w:cstheme="minorHAnsi"/>
          <w:bCs/>
          <w:sz w:val="24"/>
          <w:szCs w:val="24"/>
        </w:rPr>
        <w:t xml:space="preserve"> Munroe’s newsagent</w:t>
      </w:r>
      <w:r w:rsidR="00F657D0">
        <w:rPr>
          <w:rFonts w:asciiTheme="minorHAnsi" w:hAnsiTheme="minorHAnsi" w:cstheme="minorHAnsi"/>
          <w:bCs/>
          <w:sz w:val="24"/>
          <w:szCs w:val="24"/>
        </w:rPr>
        <w:t>)</w:t>
      </w:r>
      <w:r w:rsidR="00DB04A2">
        <w:rPr>
          <w:rFonts w:asciiTheme="minorHAnsi" w:hAnsiTheme="minorHAnsi" w:cstheme="minorHAnsi"/>
          <w:bCs/>
          <w:sz w:val="24"/>
          <w:szCs w:val="24"/>
        </w:rPr>
        <w:t xml:space="preserve">.  </w:t>
      </w:r>
      <w:r w:rsidR="00EC2EE3">
        <w:rPr>
          <w:rFonts w:asciiTheme="minorHAnsi" w:hAnsiTheme="minorHAnsi" w:cstheme="minorHAnsi"/>
          <w:bCs/>
          <w:sz w:val="24"/>
          <w:szCs w:val="24"/>
        </w:rPr>
        <w:t>The Clerk will forward any email responses and comments to Adrian.</w:t>
      </w:r>
    </w:p>
    <w:p w14:paraId="4AFDBFB8" w14:textId="77777777" w:rsidR="00DB04A2" w:rsidRDefault="00DB04A2" w:rsidP="00455FF7">
      <w:pPr>
        <w:tabs>
          <w:tab w:val="left" w:pos="1336"/>
        </w:tabs>
        <w:rPr>
          <w:rFonts w:asciiTheme="minorHAnsi" w:hAnsiTheme="minorHAnsi" w:cstheme="minorHAnsi"/>
          <w:bCs/>
          <w:sz w:val="24"/>
          <w:szCs w:val="24"/>
        </w:rPr>
      </w:pPr>
    </w:p>
    <w:p w14:paraId="4AB50A0D" w14:textId="131A0A73" w:rsidR="00B1665A" w:rsidRDefault="00EC2EE3" w:rsidP="00455FF7">
      <w:pPr>
        <w:tabs>
          <w:tab w:val="left" w:pos="1336"/>
        </w:tabs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Aidan</w:t>
      </w:r>
      <w:r w:rsidR="00D367FE">
        <w:rPr>
          <w:rFonts w:asciiTheme="minorHAnsi" w:hAnsiTheme="minorHAnsi" w:cstheme="minorHAnsi"/>
          <w:bCs/>
          <w:sz w:val="24"/>
          <w:szCs w:val="24"/>
        </w:rPr>
        <w:t xml:space="preserve"> informed the Parish Council that the previous Speed Awareness </w:t>
      </w:r>
      <w:r w:rsidR="00DB04A2">
        <w:rPr>
          <w:rFonts w:asciiTheme="minorHAnsi" w:hAnsiTheme="minorHAnsi" w:cstheme="minorHAnsi"/>
          <w:bCs/>
          <w:sz w:val="24"/>
          <w:szCs w:val="24"/>
        </w:rPr>
        <w:t>exercises have raised awareness and</w:t>
      </w:r>
      <w:r w:rsidR="00D367FE">
        <w:rPr>
          <w:rFonts w:asciiTheme="minorHAnsi" w:hAnsiTheme="minorHAnsi" w:cstheme="minorHAnsi"/>
          <w:bCs/>
          <w:sz w:val="24"/>
          <w:szCs w:val="24"/>
        </w:rPr>
        <w:t xml:space="preserve"> there has been</w:t>
      </w:r>
      <w:r w:rsidR="00DB04A2">
        <w:rPr>
          <w:rFonts w:asciiTheme="minorHAnsi" w:hAnsiTheme="minorHAnsi" w:cstheme="minorHAnsi"/>
          <w:bCs/>
          <w:sz w:val="24"/>
          <w:szCs w:val="24"/>
        </w:rPr>
        <w:t xml:space="preserve"> minimal negative feedback. </w:t>
      </w:r>
      <w:r w:rsidR="00D367FE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DB04A2">
        <w:rPr>
          <w:rFonts w:asciiTheme="minorHAnsi" w:hAnsiTheme="minorHAnsi" w:cstheme="minorHAnsi"/>
          <w:bCs/>
          <w:sz w:val="24"/>
          <w:szCs w:val="24"/>
        </w:rPr>
        <w:t xml:space="preserve">Parking on Main Street </w:t>
      </w:r>
      <w:r w:rsidR="00D367FE">
        <w:rPr>
          <w:rFonts w:asciiTheme="minorHAnsi" w:hAnsiTheme="minorHAnsi" w:cstheme="minorHAnsi"/>
          <w:bCs/>
          <w:sz w:val="24"/>
          <w:szCs w:val="24"/>
        </w:rPr>
        <w:t xml:space="preserve">is however </w:t>
      </w:r>
      <w:r w:rsidR="00DB04A2">
        <w:rPr>
          <w:rFonts w:asciiTheme="minorHAnsi" w:hAnsiTheme="minorHAnsi" w:cstheme="minorHAnsi"/>
          <w:bCs/>
          <w:sz w:val="24"/>
          <w:szCs w:val="24"/>
        </w:rPr>
        <w:t>still an issue.</w:t>
      </w:r>
    </w:p>
    <w:p w14:paraId="6DDB591E" w14:textId="77777777" w:rsidR="00DB04A2" w:rsidRDefault="00DB04A2" w:rsidP="00455FF7">
      <w:pPr>
        <w:tabs>
          <w:tab w:val="left" w:pos="1336"/>
        </w:tabs>
        <w:rPr>
          <w:rFonts w:asciiTheme="minorHAnsi" w:hAnsiTheme="minorHAnsi" w:cstheme="minorHAnsi"/>
          <w:bCs/>
          <w:sz w:val="24"/>
          <w:szCs w:val="24"/>
        </w:rPr>
      </w:pPr>
    </w:p>
    <w:p w14:paraId="21F75DFC" w14:textId="692D34E7" w:rsidR="00DB04A2" w:rsidRDefault="00D367FE" w:rsidP="00455FF7">
      <w:pPr>
        <w:tabs>
          <w:tab w:val="left" w:pos="1336"/>
        </w:tabs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Keith asked the Clerk to order some more of the </w:t>
      </w:r>
      <w:r w:rsidR="00392C78">
        <w:rPr>
          <w:rFonts w:asciiTheme="minorHAnsi" w:hAnsiTheme="minorHAnsi" w:cstheme="minorHAnsi"/>
          <w:bCs/>
          <w:sz w:val="24"/>
          <w:szCs w:val="24"/>
        </w:rPr>
        <w:t xml:space="preserve">RBLI’s </w:t>
      </w:r>
      <w:r>
        <w:rPr>
          <w:rFonts w:asciiTheme="minorHAnsi" w:hAnsiTheme="minorHAnsi" w:cstheme="minorHAnsi"/>
          <w:bCs/>
          <w:sz w:val="24"/>
          <w:szCs w:val="24"/>
        </w:rPr>
        <w:t xml:space="preserve">“Tommy” </w:t>
      </w:r>
      <w:r w:rsidR="00392C78">
        <w:rPr>
          <w:rFonts w:asciiTheme="minorHAnsi" w:hAnsiTheme="minorHAnsi" w:cstheme="minorHAnsi"/>
          <w:bCs/>
          <w:sz w:val="24"/>
          <w:szCs w:val="24"/>
        </w:rPr>
        <w:t>lamppost signs to replace those that have been lost.</w:t>
      </w:r>
    </w:p>
    <w:p w14:paraId="7BDADB38" w14:textId="77777777" w:rsidR="00307CDA" w:rsidRDefault="00307CDA" w:rsidP="00455FF7">
      <w:pPr>
        <w:tabs>
          <w:tab w:val="left" w:pos="1336"/>
        </w:tabs>
        <w:rPr>
          <w:rFonts w:asciiTheme="minorHAnsi" w:hAnsiTheme="minorHAnsi" w:cstheme="minorHAnsi"/>
          <w:bCs/>
          <w:sz w:val="24"/>
          <w:szCs w:val="24"/>
        </w:rPr>
      </w:pPr>
    </w:p>
    <w:p w14:paraId="1CFACA98" w14:textId="6173A0D3" w:rsidR="00DB04A2" w:rsidRDefault="00307CDA" w:rsidP="00455FF7">
      <w:pPr>
        <w:tabs>
          <w:tab w:val="left" w:pos="1336"/>
        </w:tabs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The Clerk will send a thank you letter on behalf of the Parish Council to </w:t>
      </w:r>
      <w:r w:rsidR="00DB04A2">
        <w:rPr>
          <w:rFonts w:asciiTheme="minorHAnsi" w:hAnsiTheme="minorHAnsi" w:cstheme="minorHAnsi"/>
          <w:bCs/>
          <w:sz w:val="24"/>
          <w:szCs w:val="24"/>
        </w:rPr>
        <w:t>Mr Ken Pickering</w:t>
      </w:r>
      <w:r>
        <w:rPr>
          <w:rFonts w:asciiTheme="minorHAnsi" w:hAnsiTheme="minorHAnsi" w:cstheme="minorHAnsi"/>
          <w:bCs/>
          <w:sz w:val="24"/>
          <w:szCs w:val="24"/>
        </w:rPr>
        <w:t xml:space="preserve"> as he paid for the repair of one of the village planters recently.</w:t>
      </w:r>
    </w:p>
    <w:p w14:paraId="46032661" w14:textId="77777777" w:rsidR="00635721" w:rsidRDefault="00635721" w:rsidP="00455FF7">
      <w:pPr>
        <w:tabs>
          <w:tab w:val="left" w:pos="1336"/>
        </w:tabs>
        <w:rPr>
          <w:rFonts w:asciiTheme="minorHAnsi" w:hAnsiTheme="minorHAnsi" w:cstheme="minorHAnsi"/>
          <w:bCs/>
          <w:sz w:val="24"/>
          <w:szCs w:val="24"/>
        </w:rPr>
      </w:pPr>
    </w:p>
    <w:p w14:paraId="15466549" w14:textId="10E54DA0" w:rsidR="006B0D2C" w:rsidRDefault="00346345" w:rsidP="00455FF7">
      <w:pPr>
        <w:tabs>
          <w:tab w:val="left" w:pos="1336"/>
        </w:tabs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Elizabeth informed the Parish Council that the </w:t>
      </w:r>
      <w:r w:rsidR="006B0D2C">
        <w:rPr>
          <w:rFonts w:asciiTheme="minorHAnsi" w:hAnsiTheme="minorHAnsi" w:cstheme="minorHAnsi"/>
          <w:bCs/>
          <w:sz w:val="24"/>
          <w:szCs w:val="24"/>
        </w:rPr>
        <w:t xml:space="preserve">Parish </w:t>
      </w:r>
      <w:r>
        <w:rPr>
          <w:rFonts w:asciiTheme="minorHAnsi" w:hAnsiTheme="minorHAnsi" w:cstheme="minorHAnsi"/>
          <w:bCs/>
          <w:sz w:val="24"/>
          <w:szCs w:val="24"/>
        </w:rPr>
        <w:t>H</w:t>
      </w:r>
      <w:r w:rsidR="006B0D2C">
        <w:rPr>
          <w:rFonts w:asciiTheme="minorHAnsi" w:hAnsiTheme="minorHAnsi" w:cstheme="minorHAnsi"/>
          <w:bCs/>
          <w:sz w:val="24"/>
          <w:szCs w:val="24"/>
        </w:rPr>
        <w:t xml:space="preserve">all </w:t>
      </w:r>
      <w:r>
        <w:rPr>
          <w:rFonts w:asciiTheme="minorHAnsi" w:hAnsiTheme="minorHAnsi" w:cstheme="minorHAnsi"/>
          <w:bCs/>
          <w:sz w:val="24"/>
          <w:szCs w:val="24"/>
        </w:rPr>
        <w:t>will be purchasing</w:t>
      </w:r>
      <w:r w:rsidR="006B0D2C">
        <w:rPr>
          <w:rFonts w:asciiTheme="minorHAnsi" w:hAnsiTheme="minorHAnsi" w:cstheme="minorHAnsi"/>
          <w:bCs/>
          <w:sz w:val="24"/>
          <w:szCs w:val="24"/>
        </w:rPr>
        <w:t xml:space="preserve"> a</w:t>
      </w:r>
      <w:r>
        <w:rPr>
          <w:rFonts w:asciiTheme="minorHAnsi" w:hAnsiTheme="minorHAnsi" w:cstheme="minorHAnsi"/>
          <w:bCs/>
          <w:sz w:val="24"/>
          <w:szCs w:val="24"/>
        </w:rPr>
        <w:t xml:space="preserve"> mobile</w:t>
      </w:r>
      <w:r w:rsidR="006B0D2C">
        <w:rPr>
          <w:rFonts w:asciiTheme="minorHAnsi" w:hAnsiTheme="minorHAnsi" w:cstheme="minorHAnsi"/>
          <w:bCs/>
          <w:sz w:val="24"/>
          <w:szCs w:val="24"/>
        </w:rPr>
        <w:t xml:space="preserve"> 6 ring </w:t>
      </w:r>
      <w:r w:rsidR="00DB6A39">
        <w:rPr>
          <w:rFonts w:asciiTheme="minorHAnsi" w:hAnsiTheme="minorHAnsi" w:cstheme="minorHAnsi"/>
          <w:bCs/>
          <w:sz w:val="24"/>
          <w:szCs w:val="24"/>
        </w:rPr>
        <w:t>r</w:t>
      </w:r>
      <w:r w:rsidR="006B0D2C">
        <w:rPr>
          <w:rFonts w:asciiTheme="minorHAnsi" w:hAnsiTheme="minorHAnsi" w:cstheme="minorHAnsi"/>
          <w:bCs/>
          <w:sz w:val="24"/>
          <w:szCs w:val="24"/>
        </w:rPr>
        <w:t xml:space="preserve">ange </w:t>
      </w:r>
      <w:r w:rsidR="00DB6A39">
        <w:rPr>
          <w:rFonts w:asciiTheme="minorHAnsi" w:hAnsiTheme="minorHAnsi" w:cstheme="minorHAnsi"/>
          <w:bCs/>
          <w:sz w:val="24"/>
          <w:szCs w:val="24"/>
        </w:rPr>
        <w:t>c</w:t>
      </w:r>
      <w:r w:rsidR="006B0D2C">
        <w:rPr>
          <w:rFonts w:asciiTheme="minorHAnsi" w:hAnsiTheme="minorHAnsi" w:cstheme="minorHAnsi"/>
          <w:bCs/>
          <w:sz w:val="24"/>
          <w:szCs w:val="24"/>
        </w:rPr>
        <w:t xml:space="preserve">ooker </w:t>
      </w:r>
      <w:r>
        <w:rPr>
          <w:rFonts w:asciiTheme="minorHAnsi" w:hAnsiTheme="minorHAnsi" w:cstheme="minorHAnsi"/>
          <w:bCs/>
          <w:sz w:val="24"/>
          <w:szCs w:val="24"/>
        </w:rPr>
        <w:t xml:space="preserve">for installation in the Parish Hall kitchen it will have </w:t>
      </w:r>
      <w:r w:rsidR="006B0D2C">
        <w:rPr>
          <w:rFonts w:asciiTheme="minorHAnsi" w:hAnsiTheme="minorHAnsi" w:cstheme="minorHAnsi"/>
          <w:bCs/>
          <w:sz w:val="24"/>
          <w:szCs w:val="24"/>
        </w:rPr>
        <w:t>a gas bottle</w:t>
      </w:r>
      <w:r>
        <w:rPr>
          <w:rFonts w:asciiTheme="minorHAnsi" w:hAnsiTheme="minorHAnsi" w:cstheme="minorHAnsi"/>
          <w:bCs/>
          <w:sz w:val="24"/>
          <w:szCs w:val="24"/>
        </w:rPr>
        <w:t xml:space="preserve"> attachment</w:t>
      </w:r>
      <w:r w:rsidR="006B0D2C">
        <w:rPr>
          <w:rFonts w:asciiTheme="minorHAnsi" w:hAnsiTheme="minorHAnsi" w:cstheme="minorHAnsi"/>
          <w:bCs/>
          <w:sz w:val="24"/>
          <w:szCs w:val="24"/>
        </w:rPr>
        <w:t xml:space="preserve"> so that the Scouts can use it for outdoor events as well</w:t>
      </w:r>
      <w:r>
        <w:rPr>
          <w:rFonts w:asciiTheme="minorHAnsi" w:hAnsiTheme="minorHAnsi" w:cstheme="minorHAnsi"/>
          <w:bCs/>
          <w:sz w:val="24"/>
          <w:szCs w:val="24"/>
        </w:rPr>
        <w:t>.</w:t>
      </w:r>
      <w:r w:rsidR="00DB6A39">
        <w:rPr>
          <w:rFonts w:asciiTheme="minorHAnsi" w:hAnsiTheme="minorHAnsi" w:cstheme="minorHAnsi"/>
          <w:bCs/>
          <w:sz w:val="24"/>
          <w:szCs w:val="24"/>
        </w:rPr>
        <w:t xml:space="preserve">  It was agreed to add an agenda item onto the November meeting to discuss a possible grant from the Parish Council to the Parish Hall cooker fund.</w:t>
      </w:r>
    </w:p>
    <w:p w14:paraId="43397C56" w14:textId="77777777" w:rsidR="006B0D2C" w:rsidRDefault="006B0D2C" w:rsidP="00455FF7">
      <w:pPr>
        <w:tabs>
          <w:tab w:val="left" w:pos="1336"/>
        </w:tabs>
        <w:rPr>
          <w:rFonts w:asciiTheme="minorHAnsi" w:hAnsiTheme="minorHAnsi" w:cstheme="minorHAnsi"/>
          <w:bCs/>
          <w:sz w:val="24"/>
          <w:szCs w:val="24"/>
        </w:rPr>
      </w:pPr>
    </w:p>
    <w:p w14:paraId="6BC1DFB3" w14:textId="437AF9F2" w:rsidR="00DB6A39" w:rsidRDefault="00DB6A39" w:rsidP="00455FF7">
      <w:pPr>
        <w:tabs>
          <w:tab w:val="left" w:pos="1336"/>
        </w:tabs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The Clerk was asked to arrange a village walkabout to take place as soon as possible to identify areas of concern.  The required attendees will be Terry Weaver from ERYC </w:t>
      </w:r>
      <w:proofErr w:type="spellStart"/>
      <w:r>
        <w:rPr>
          <w:rFonts w:asciiTheme="minorHAnsi" w:hAnsiTheme="minorHAnsi" w:cstheme="minorHAnsi"/>
          <w:bCs/>
          <w:sz w:val="24"/>
          <w:szCs w:val="24"/>
        </w:rPr>
        <w:t>Streetscene</w:t>
      </w:r>
      <w:proofErr w:type="spellEnd"/>
      <w:r>
        <w:rPr>
          <w:rFonts w:asciiTheme="minorHAnsi" w:hAnsiTheme="minorHAnsi" w:cstheme="minorHAnsi"/>
          <w:bCs/>
          <w:sz w:val="24"/>
          <w:szCs w:val="24"/>
        </w:rPr>
        <w:t>, Karl Rouke from ERYC, Cllr Bibb and Adrian.</w:t>
      </w:r>
    </w:p>
    <w:p w14:paraId="127D0801" w14:textId="77777777" w:rsidR="006B0D2C" w:rsidRDefault="006B0D2C" w:rsidP="00455FF7">
      <w:pPr>
        <w:tabs>
          <w:tab w:val="left" w:pos="1336"/>
        </w:tabs>
        <w:rPr>
          <w:rFonts w:asciiTheme="minorHAnsi" w:hAnsiTheme="minorHAnsi" w:cstheme="minorHAnsi"/>
          <w:bCs/>
          <w:sz w:val="24"/>
          <w:szCs w:val="24"/>
        </w:rPr>
      </w:pPr>
    </w:p>
    <w:p w14:paraId="24FF54D5" w14:textId="65F639AA" w:rsidR="0073682B" w:rsidRPr="0073682B" w:rsidRDefault="0073682B" w:rsidP="00455FF7">
      <w:pPr>
        <w:tabs>
          <w:tab w:val="left" w:pos="1336"/>
        </w:tabs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The Clerk was asked to send an email to</w:t>
      </w:r>
      <w:r w:rsidR="003C063B">
        <w:rPr>
          <w:rFonts w:asciiTheme="minorHAnsi" w:hAnsiTheme="minorHAnsi" w:cstheme="minorHAnsi"/>
          <w:bCs/>
          <w:sz w:val="24"/>
          <w:szCs w:val="24"/>
        </w:rPr>
        <w:t xml:space="preserve"> Highways Maintenance</w:t>
      </w:r>
      <w:r>
        <w:rPr>
          <w:rFonts w:asciiTheme="minorHAnsi" w:hAnsiTheme="minorHAnsi" w:cstheme="minorHAnsi"/>
          <w:bCs/>
          <w:sz w:val="24"/>
          <w:szCs w:val="24"/>
        </w:rPr>
        <w:t xml:space="preserve"> updating the current</w:t>
      </w:r>
      <w:r w:rsidR="003C063B">
        <w:rPr>
          <w:rFonts w:asciiTheme="minorHAnsi" w:hAnsiTheme="minorHAnsi" w:cstheme="minorHAnsi"/>
          <w:bCs/>
          <w:sz w:val="24"/>
          <w:szCs w:val="24"/>
        </w:rPr>
        <w:t xml:space="preserve"> logged issue </w:t>
      </w:r>
      <w:r>
        <w:rPr>
          <w:rFonts w:asciiTheme="minorHAnsi" w:hAnsiTheme="minorHAnsi" w:cstheme="minorHAnsi"/>
          <w:bCs/>
          <w:sz w:val="24"/>
          <w:szCs w:val="24"/>
        </w:rPr>
        <w:t xml:space="preserve">re bus stop line repainting informing them that all the line </w:t>
      </w:r>
      <w:r w:rsidR="003C063B">
        <w:rPr>
          <w:rFonts w:asciiTheme="minorHAnsi" w:hAnsiTheme="minorHAnsi" w:cstheme="minorHAnsi"/>
          <w:bCs/>
          <w:sz w:val="24"/>
          <w:szCs w:val="24"/>
        </w:rPr>
        <w:t xml:space="preserve">painting </w:t>
      </w:r>
      <w:r>
        <w:rPr>
          <w:rFonts w:asciiTheme="minorHAnsi" w:hAnsiTheme="minorHAnsi" w:cstheme="minorHAnsi"/>
          <w:bCs/>
          <w:sz w:val="24"/>
          <w:szCs w:val="24"/>
        </w:rPr>
        <w:t xml:space="preserve">in the village </w:t>
      </w:r>
      <w:r w:rsidR="003C063B">
        <w:rPr>
          <w:rFonts w:asciiTheme="minorHAnsi" w:hAnsiTheme="minorHAnsi" w:cstheme="minorHAnsi"/>
          <w:bCs/>
          <w:sz w:val="24"/>
          <w:szCs w:val="24"/>
        </w:rPr>
        <w:t>needs redoing everywhere next year</w:t>
      </w:r>
      <w:r>
        <w:rPr>
          <w:rFonts w:asciiTheme="minorHAnsi" w:hAnsiTheme="minorHAnsi" w:cstheme="minorHAnsi"/>
          <w:bCs/>
          <w:sz w:val="24"/>
          <w:szCs w:val="24"/>
        </w:rPr>
        <w:t>.</w:t>
      </w:r>
    </w:p>
    <w:p w14:paraId="75D19C8D" w14:textId="77777777" w:rsidR="006B0D2C" w:rsidRPr="00616580" w:rsidRDefault="006B0D2C" w:rsidP="00455FF7">
      <w:pPr>
        <w:tabs>
          <w:tab w:val="left" w:pos="1336"/>
        </w:tabs>
        <w:rPr>
          <w:rFonts w:asciiTheme="minorHAnsi" w:hAnsiTheme="minorHAnsi" w:cstheme="minorHAnsi"/>
          <w:bCs/>
          <w:sz w:val="24"/>
          <w:szCs w:val="24"/>
        </w:rPr>
      </w:pPr>
    </w:p>
    <w:p w14:paraId="299C28B8" w14:textId="159AA630" w:rsidR="00455FF7" w:rsidRDefault="001947C1" w:rsidP="00455FF7">
      <w:pPr>
        <w:tabs>
          <w:tab w:val="left" w:pos="1336"/>
        </w:tabs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24-25/</w:t>
      </w:r>
      <w:r w:rsidR="00837E8E">
        <w:rPr>
          <w:rFonts w:asciiTheme="minorHAnsi" w:hAnsiTheme="minorHAnsi" w:cstheme="minorHAnsi"/>
          <w:b/>
          <w:sz w:val="24"/>
          <w:szCs w:val="24"/>
        </w:rPr>
        <w:t>69</w:t>
      </w:r>
      <w:r>
        <w:rPr>
          <w:rFonts w:asciiTheme="minorHAnsi" w:hAnsiTheme="minorHAnsi" w:cstheme="minorHAnsi"/>
          <w:b/>
          <w:sz w:val="24"/>
          <w:szCs w:val="24"/>
        </w:rPr>
        <w:tab/>
      </w:r>
      <w:r w:rsidR="00455FF7" w:rsidRPr="00385C1E">
        <w:rPr>
          <w:rFonts w:asciiTheme="minorHAnsi" w:hAnsiTheme="minorHAnsi" w:cstheme="minorHAnsi"/>
          <w:b/>
          <w:sz w:val="24"/>
          <w:szCs w:val="24"/>
        </w:rPr>
        <w:t>Date</w:t>
      </w:r>
      <w:r w:rsidR="00455FF7" w:rsidRPr="00385C1E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="00455FF7" w:rsidRPr="00385C1E">
        <w:rPr>
          <w:rFonts w:asciiTheme="minorHAnsi" w:hAnsiTheme="minorHAnsi" w:cstheme="minorHAnsi"/>
          <w:b/>
          <w:sz w:val="24"/>
          <w:szCs w:val="24"/>
        </w:rPr>
        <w:t xml:space="preserve">of </w:t>
      </w:r>
      <w:r>
        <w:rPr>
          <w:rFonts w:asciiTheme="minorHAnsi" w:hAnsiTheme="minorHAnsi" w:cstheme="minorHAnsi"/>
          <w:b/>
          <w:sz w:val="24"/>
          <w:szCs w:val="24"/>
        </w:rPr>
        <w:t xml:space="preserve">the </w:t>
      </w:r>
      <w:r w:rsidR="00455FF7" w:rsidRPr="00385C1E">
        <w:rPr>
          <w:rFonts w:asciiTheme="minorHAnsi" w:hAnsiTheme="minorHAnsi" w:cstheme="minorHAnsi"/>
          <w:b/>
          <w:sz w:val="24"/>
          <w:szCs w:val="24"/>
        </w:rPr>
        <w:t>next</w:t>
      </w:r>
      <w:r w:rsidR="00455FF7" w:rsidRPr="00385C1E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="00455FF7" w:rsidRPr="00385C1E">
        <w:rPr>
          <w:rFonts w:asciiTheme="minorHAnsi" w:hAnsiTheme="minorHAnsi" w:cstheme="minorHAnsi"/>
          <w:b/>
          <w:sz w:val="24"/>
          <w:szCs w:val="24"/>
        </w:rPr>
        <w:t>meeting</w:t>
      </w:r>
      <w:r w:rsidR="006336F8">
        <w:rPr>
          <w:rFonts w:asciiTheme="minorHAnsi" w:hAnsiTheme="minorHAnsi" w:cstheme="minorHAnsi"/>
          <w:b/>
          <w:sz w:val="24"/>
          <w:szCs w:val="24"/>
        </w:rPr>
        <w:t xml:space="preserve">: </w:t>
      </w:r>
      <w:r>
        <w:rPr>
          <w:rFonts w:asciiTheme="minorHAnsi" w:hAnsiTheme="minorHAnsi" w:cstheme="minorHAnsi"/>
          <w:bCs/>
          <w:sz w:val="24"/>
          <w:szCs w:val="24"/>
        </w:rPr>
        <w:t xml:space="preserve">7.00pm on </w:t>
      </w:r>
      <w:r w:rsidR="00455FF7" w:rsidRPr="001947C1">
        <w:rPr>
          <w:rFonts w:asciiTheme="minorHAnsi" w:hAnsiTheme="minorHAnsi" w:cstheme="minorHAnsi"/>
          <w:bCs/>
          <w:sz w:val="24"/>
          <w:szCs w:val="24"/>
        </w:rPr>
        <w:t xml:space="preserve">Monday </w:t>
      </w:r>
      <w:r w:rsidR="00837E8E">
        <w:rPr>
          <w:rFonts w:asciiTheme="minorHAnsi" w:hAnsiTheme="minorHAnsi" w:cstheme="minorHAnsi"/>
          <w:bCs/>
          <w:sz w:val="24"/>
          <w:szCs w:val="24"/>
        </w:rPr>
        <w:t>10</w:t>
      </w:r>
      <w:r w:rsidR="00837E8E" w:rsidRPr="00837E8E">
        <w:rPr>
          <w:rFonts w:asciiTheme="minorHAnsi" w:hAnsiTheme="minorHAnsi" w:cstheme="minorHAnsi"/>
          <w:bCs/>
          <w:sz w:val="24"/>
          <w:szCs w:val="24"/>
          <w:vertAlign w:val="superscript"/>
        </w:rPr>
        <w:t>th</w:t>
      </w:r>
      <w:r w:rsidR="00837E8E">
        <w:rPr>
          <w:rFonts w:asciiTheme="minorHAnsi" w:hAnsiTheme="minorHAnsi" w:cstheme="minorHAnsi"/>
          <w:bCs/>
          <w:sz w:val="24"/>
          <w:szCs w:val="24"/>
        </w:rPr>
        <w:t xml:space="preserve"> Novem</w:t>
      </w:r>
      <w:r w:rsidR="00A17A52">
        <w:rPr>
          <w:rFonts w:asciiTheme="minorHAnsi" w:hAnsiTheme="minorHAnsi" w:cstheme="minorHAnsi"/>
          <w:bCs/>
          <w:sz w:val="24"/>
          <w:szCs w:val="24"/>
        </w:rPr>
        <w:t>ber</w:t>
      </w:r>
      <w:r w:rsidR="00455FF7" w:rsidRPr="001947C1">
        <w:rPr>
          <w:rFonts w:asciiTheme="minorHAnsi" w:hAnsiTheme="minorHAnsi" w:cstheme="minorHAnsi"/>
          <w:bCs/>
          <w:sz w:val="24"/>
          <w:szCs w:val="24"/>
        </w:rPr>
        <w:t xml:space="preserve"> 2025</w:t>
      </w:r>
    </w:p>
    <w:p w14:paraId="09FF96C3" w14:textId="77777777" w:rsidR="0073682B" w:rsidRDefault="0073682B" w:rsidP="00455FF7">
      <w:pPr>
        <w:tabs>
          <w:tab w:val="left" w:pos="1336"/>
        </w:tabs>
        <w:rPr>
          <w:rFonts w:asciiTheme="minorHAnsi" w:hAnsiTheme="minorHAnsi" w:cstheme="minorHAnsi"/>
          <w:bCs/>
          <w:sz w:val="24"/>
          <w:szCs w:val="24"/>
        </w:rPr>
      </w:pPr>
    </w:p>
    <w:p w14:paraId="7E614890" w14:textId="47FFB7C5" w:rsidR="0073682B" w:rsidRDefault="0073682B" w:rsidP="0073682B">
      <w:pPr>
        <w:tabs>
          <w:tab w:val="left" w:pos="1336"/>
        </w:tabs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Keith gave notice of his resignation as Chair</w:t>
      </w:r>
      <w:r w:rsidR="007A5DA2">
        <w:rPr>
          <w:rFonts w:asciiTheme="minorHAnsi" w:hAnsiTheme="minorHAnsi" w:cstheme="minorHAnsi"/>
          <w:bCs/>
          <w:sz w:val="24"/>
          <w:szCs w:val="24"/>
        </w:rPr>
        <w:t xml:space="preserve"> and informed the Parish Council that he will stand down at the end </w:t>
      </w:r>
      <w:r>
        <w:rPr>
          <w:rFonts w:asciiTheme="minorHAnsi" w:hAnsiTheme="minorHAnsi" w:cstheme="minorHAnsi"/>
          <w:bCs/>
          <w:sz w:val="24"/>
          <w:szCs w:val="24"/>
        </w:rPr>
        <w:t>of the November meeting.</w:t>
      </w:r>
    </w:p>
    <w:p w14:paraId="4C4CE90D" w14:textId="77777777" w:rsidR="007745A9" w:rsidRDefault="007745A9" w:rsidP="002C7771">
      <w:pPr>
        <w:tabs>
          <w:tab w:val="left" w:pos="1388"/>
        </w:tabs>
        <w:ind w:right="442"/>
        <w:rPr>
          <w:rFonts w:asciiTheme="minorHAnsi" w:hAnsiTheme="minorHAnsi" w:cstheme="minorHAnsi"/>
          <w:bCs/>
          <w:sz w:val="24"/>
          <w:szCs w:val="24"/>
        </w:rPr>
      </w:pPr>
    </w:p>
    <w:p w14:paraId="279D2539" w14:textId="022DF6B5" w:rsidR="007745A9" w:rsidRDefault="007745A9" w:rsidP="002C7771">
      <w:pPr>
        <w:tabs>
          <w:tab w:val="left" w:pos="1388"/>
        </w:tabs>
        <w:ind w:right="442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Meeting closed at</w:t>
      </w:r>
      <w:r w:rsidR="001947C1">
        <w:rPr>
          <w:rFonts w:asciiTheme="minorHAnsi" w:hAnsiTheme="minorHAnsi" w:cstheme="minorHAnsi"/>
          <w:bCs/>
          <w:sz w:val="24"/>
          <w:szCs w:val="24"/>
        </w:rPr>
        <w:t>:</w:t>
      </w:r>
      <w:r w:rsidR="009D169D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D270ED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985079">
        <w:rPr>
          <w:rFonts w:asciiTheme="minorHAnsi" w:hAnsiTheme="minorHAnsi" w:cstheme="minorHAnsi"/>
          <w:bCs/>
          <w:sz w:val="24"/>
          <w:szCs w:val="24"/>
        </w:rPr>
        <w:t>8.05</w:t>
      </w:r>
      <w:r w:rsidR="00D270ED">
        <w:rPr>
          <w:rFonts w:asciiTheme="minorHAnsi" w:hAnsiTheme="minorHAnsi" w:cstheme="minorHAnsi"/>
          <w:bCs/>
          <w:sz w:val="24"/>
          <w:szCs w:val="24"/>
        </w:rPr>
        <w:t>pm</w:t>
      </w:r>
    </w:p>
    <w:p w14:paraId="216D156E" w14:textId="77777777" w:rsidR="00686A59" w:rsidRDefault="00686A59" w:rsidP="002C7771">
      <w:pPr>
        <w:tabs>
          <w:tab w:val="left" w:pos="1388"/>
        </w:tabs>
        <w:ind w:right="442"/>
        <w:rPr>
          <w:rFonts w:asciiTheme="minorHAnsi" w:hAnsiTheme="minorHAnsi" w:cstheme="minorHAnsi"/>
          <w:bCs/>
          <w:sz w:val="24"/>
          <w:szCs w:val="24"/>
        </w:rPr>
      </w:pPr>
    </w:p>
    <w:p w14:paraId="3BF7C8F0" w14:textId="77777777" w:rsidR="00686A59" w:rsidRDefault="00686A59" w:rsidP="002C7771">
      <w:pPr>
        <w:tabs>
          <w:tab w:val="left" w:pos="1388"/>
        </w:tabs>
        <w:ind w:right="442"/>
        <w:rPr>
          <w:rFonts w:asciiTheme="minorHAnsi" w:hAnsiTheme="minorHAnsi" w:cstheme="minorHAnsi"/>
          <w:bCs/>
          <w:sz w:val="24"/>
          <w:szCs w:val="24"/>
        </w:rPr>
      </w:pPr>
    </w:p>
    <w:p w14:paraId="75EA1FE3" w14:textId="77777777" w:rsidR="00686A59" w:rsidRDefault="00686A59" w:rsidP="002C7771">
      <w:pPr>
        <w:tabs>
          <w:tab w:val="left" w:pos="1388"/>
        </w:tabs>
        <w:ind w:right="442"/>
        <w:rPr>
          <w:rFonts w:asciiTheme="minorHAnsi" w:hAnsiTheme="minorHAnsi" w:cstheme="minorHAnsi"/>
          <w:bCs/>
          <w:sz w:val="24"/>
          <w:szCs w:val="24"/>
        </w:rPr>
      </w:pPr>
    </w:p>
    <w:p w14:paraId="659A612E" w14:textId="77777777" w:rsidR="00686A59" w:rsidRDefault="00686A59" w:rsidP="002C7771">
      <w:pPr>
        <w:tabs>
          <w:tab w:val="left" w:pos="1388"/>
        </w:tabs>
        <w:ind w:right="442"/>
        <w:rPr>
          <w:rFonts w:asciiTheme="minorHAnsi" w:hAnsiTheme="minorHAnsi" w:cstheme="minorHAnsi"/>
          <w:bCs/>
          <w:sz w:val="24"/>
          <w:szCs w:val="24"/>
        </w:rPr>
      </w:pPr>
    </w:p>
    <w:p w14:paraId="53A8AA87" w14:textId="77777777" w:rsidR="00686A59" w:rsidRPr="00724CC4" w:rsidRDefault="00686A59" w:rsidP="00686A59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724CC4">
        <w:rPr>
          <w:rFonts w:asciiTheme="minorHAnsi" w:hAnsiTheme="minorHAnsi" w:cstheme="minorHAnsi"/>
          <w:b/>
          <w:bCs/>
          <w:sz w:val="24"/>
          <w:szCs w:val="24"/>
        </w:rPr>
        <w:t xml:space="preserve">Accepted as a true record </w:t>
      </w:r>
    </w:p>
    <w:p w14:paraId="08A2EC18" w14:textId="5803B2AE" w:rsidR="00686A59" w:rsidRPr="00724CC4" w:rsidRDefault="00686A59" w:rsidP="00686A59">
      <w:pPr>
        <w:rPr>
          <w:rFonts w:asciiTheme="minorHAnsi" w:hAnsiTheme="minorHAnsi" w:cstheme="minorHAnsi"/>
          <w:sz w:val="24"/>
          <w:szCs w:val="24"/>
        </w:rPr>
      </w:pPr>
      <w:r w:rsidRPr="00724CC4">
        <w:rPr>
          <w:rFonts w:asciiTheme="minorHAnsi" w:hAnsiTheme="minorHAnsi" w:cstheme="minorHAnsi"/>
          <w:b/>
          <w:bCs/>
          <w:sz w:val="24"/>
          <w:szCs w:val="24"/>
        </w:rPr>
        <w:t xml:space="preserve">Signed by </w:t>
      </w:r>
      <w:r w:rsidR="001947C1">
        <w:rPr>
          <w:rFonts w:asciiTheme="minorHAnsi" w:hAnsiTheme="minorHAnsi" w:cstheme="minorHAnsi"/>
          <w:b/>
          <w:bCs/>
          <w:sz w:val="24"/>
          <w:szCs w:val="24"/>
        </w:rPr>
        <w:t xml:space="preserve">Keith Bardon, </w:t>
      </w:r>
      <w:r w:rsidRPr="00724CC4">
        <w:rPr>
          <w:rFonts w:asciiTheme="minorHAnsi" w:hAnsiTheme="minorHAnsi" w:cstheme="minorHAnsi"/>
          <w:b/>
          <w:bCs/>
          <w:sz w:val="24"/>
          <w:szCs w:val="24"/>
        </w:rPr>
        <w:t>Chair of Brandesburton Parish Council</w:t>
      </w:r>
    </w:p>
    <w:p w14:paraId="27F1873D" w14:textId="77777777" w:rsidR="007745A9" w:rsidRPr="0008294E" w:rsidRDefault="007745A9" w:rsidP="002C7771">
      <w:pPr>
        <w:tabs>
          <w:tab w:val="left" w:pos="1388"/>
        </w:tabs>
        <w:ind w:right="442"/>
        <w:rPr>
          <w:rFonts w:asciiTheme="minorHAnsi" w:hAnsiTheme="minorHAnsi" w:cstheme="minorHAnsi"/>
          <w:bCs/>
          <w:sz w:val="24"/>
          <w:szCs w:val="24"/>
        </w:rPr>
      </w:pPr>
    </w:p>
    <w:sectPr w:rsidR="007745A9" w:rsidRPr="0008294E" w:rsidSect="006567D4">
      <w:footerReference w:type="default" r:id="rId7"/>
      <w:type w:val="continuous"/>
      <w:pgSz w:w="11907" w:h="16840" w:code="9"/>
      <w:pgMar w:top="567" w:right="851" w:bottom="289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0090B" w14:textId="77777777" w:rsidR="007355D6" w:rsidRDefault="007355D6" w:rsidP="00CB7CE3">
      <w:r>
        <w:separator/>
      </w:r>
    </w:p>
  </w:endnote>
  <w:endnote w:type="continuationSeparator" w:id="0">
    <w:p w14:paraId="27AB1D75" w14:textId="77777777" w:rsidR="007355D6" w:rsidRDefault="007355D6" w:rsidP="00CB7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2671676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758165C6" w14:textId="45BDF54D" w:rsidR="00984190" w:rsidRPr="00984190" w:rsidRDefault="00984190">
            <w:pPr>
              <w:pStyle w:val="Footer"/>
              <w:jc w:val="center"/>
            </w:pPr>
            <w:r w:rsidRPr="00984190">
              <w:t xml:space="preserve">Page </w:t>
            </w:r>
            <w:r w:rsidRPr="00984190">
              <w:rPr>
                <w:sz w:val="24"/>
                <w:szCs w:val="24"/>
              </w:rPr>
              <w:fldChar w:fldCharType="begin"/>
            </w:r>
            <w:r w:rsidRPr="00984190">
              <w:instrText>PAGE</w:instrText>
            </w:r>
            <w:r w:rsidRPr="00984190">
              <w:rPr>
                <w:sz w:val="24"/>
                <w:szCs w:val="24"/>
              </w:rPr>
              <w:fldChar w:fldCharType="separate"/>
            </w:r>
            <w:r w:rsidRPr="00984190">
              <w:t>2</w:t>
            </w:r>
            <w:r w:rsidRPr="00984190">
              <w:rPr>
                <w:sz w:val="24"/>
                <w:szCs w:val="24"/>
              </w:rPr>
              <w:fldChar w:fldCharType="end"/>
            </w:r>
            <w:r w:rsidRPr="00984190">
              <w:t xml:space="preserve"> of </w:t>
            </w:r>
            <w:r w:rsidRPr="00984190">
              <w:rPr>
                <w:sz w:val="24"/>
                <w:szCs w:val="24"/>
              </w:rPr>
              <w:fldChar w:fldCharType="begin"/>
            </w:r>
            <w:r w:rsidRPr="00984190">
              <w:instrText>NUMPAGES</w:instrText>
            </w:r>
            <w:r w:rsidRPr="00984190">
              <w:rPr>
                <w:sz w:val="24"/>
                <w:szCs w:val="24"/>
              </w:rPr>
              <w:fldChar w:fldCharType="separate"/>
            </w:r>
            <w:r w:rsidRPr="00984190">
              <w:t>2</w:t>
            </w:r>
            <w:r w:rsidRPr="00984190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1E2C2B8E" w14:textId="77777777" w:rsidR="00984190" w:rsidRDefault="009841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BA9910" w14:textId="77777777" w:rsidR="007355D6" w:rsidRDefault="007355D6" w:rsidP="00CB7CE3">
      <w:r>
        <w:separator/>
      </w:r>
    </w:p>
  </w:footnote>
  <w:footnote w:type="continuationSeparator" w:id="0">
    <w:p w14:paraId="6F66FD80" w14:textId="77777777" w:rsidR="007355D6" w:rsidRDefault="007355D6" w:rsidP="00CB7C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D1766"/>
    <w:multiLevelType w:val="hybridMultilevel"/>
    <w:tmpl w:val="6448A93A"/>
    <w:lvl w:ilvl="0" w:tplc="3F6C783E">
      <w:start w:val="24"/>
      <w:numFmt w:val="bullet"/>
      <w:lvlText w:val="-"/>
      <w:lvlJc w:val="left"/>
      <w:pPr>
        <w:ind w:left="1491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1" w15:restartNumberingAfterBreak="0">
    <w:nsid w:val="0D911E02"/>
    <w:multiLevelType w:val="hybridMultilevel"/>
    <w:tmpl w:val="75CA4CE4"/>
    <w:lvl w:ilvl="0" w:tplc="44F6E310">
      <w:start w:val="2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EB4C3C"/>
    <w:multiLevelType w:val="hybridMultilevel"/>
    <w:tmpl w:val="0950ADA6"/>
    <w:lvl w:ilvl="0" w:tplc="63AADFB0">
      <w:start w:val="24"/>
      <w:numFmt w:val="bullet"/>
      <w:lvlText w:val="-"/>
      <w:lvlJc w:val="left"/>
      <w:pPr>
        <w:ind w:left="1749" w:hanging="360"/>
      </w:pPr>
      <w:rPr>
        <w:rFonts w:ascii="Calibri" w:eastAsia="Calibri" w:hAnsi="Calibri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24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09" w:hanging="360"/>
      </w:pPr>
      <w:rPr>
        <w:rFonts w:ascii="Wingdings" w:hAnsi="Wingdings" w:hint="default"/>
      </w:rPr>
    </w:lvl>
  </w:abstractNum>
  <w:abstractNum w:abstractNumId="3" w15:restartNumberingAfterBreak="0">
    <w:nsid w:val="17E028B2"/>
    <w:multiLevelType w:val="hybridMultilevel"/>
    <w:tmpl w:val="0A4EB838"/>
    <w:lvl w:ilvl="0" w:tplc="5760808C">
      <w:start w:val="24"/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6B40D4D"/>
    <w:multiLevelType w:val="hybridMultilevel"/>
    <w:tmpl w:val="862A9FE2"/>
    <w:lvl w:ilvl="0" w:tplc="BECC344A">
      <w:start w:val="24"/>
      <w:numFmt w:val="bullet"/>
      <w:lvlText w:val="-"/>
      <w:lvlJc w:val="left"/>
      <w:pPr>
        <w:ind w:left="1491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5" w15:restartNumberingAfterBreak="0">
    <w:nsid w:val="27D845FC"/>
    <w:multiLevelType w:val="hybridMultilevel"/>
    <w:tmpl w:val="9DEC02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7A06D1"/>
    <w:multiLevelType w:val="hybridMultilevel"/>
    <w:tmpl w:val="6CD6ABBA"/>
    <w:lvl w:ilvl="0" w:tplc="08090001">
      <w:start w:val="1"/>
      <w:numFmt w:val="bullet"/>
      <w:lvlText w:val=""/>
      <w:lvlJc w:val="left"/>
      <w:pPr>
        <w:ind w:left="4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7" w15:restartNumberingAfterBreak="0">
    <w:nsid w:val="317C3010"/>
    <w:multiLevelType w:val="hybridMultilevel"/>
    <w:tmpl w:val="45867B64"/>
    <w:lvl w:ilvl="0" w:tplc="9E3A8BE4">
      <w:start w:val="25"/>
      <w:numFmt w:val="bullet"/>
      <w:lvlText w:val="-"/>
      <w:lvlJc w:val="left"/>
      <w:pPr>
        <w:ind w:left="1774" w:hanging="360"/>
      </w:pPr>
      <w:rPr>
        <w:rFonts w:ascii="Calibri" w:eastAsia="Calibri" w:hAnsi="Calibri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24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4" w:hanging="360"/>
      </w:pPr>
      <w:rPr>
        <w:rFonts w:ascii="Wingdings" w:hAnsi="Wingdings" w:hint="default"/>
      </w:rPr>
    </w:lvl>
  </w:abstractNum>
  <w:abstractNum w:abstractNumId="8" w15:restartNumberingAfterBreak="0">
    <w:nsid w:val="31C51A00"/>
    <w:multiLevelType w:val="multilevel"/>
    <w:tmpl w:val="75A49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ABA2CA0"/>
    <w:multiLevelType w:val="hybridMultilevel"/>
    <w:tmpl w:val="FDA43AB8"/>
    <w:lvl w:ilvl="0" w:tplc="0C86E036">
      <w:numFmt w:val="bullet"/>
      <w:lvlText w:val="-"/>
      <w:lvlJc w:val="left"/>
      <w:pPr>
        <w:ind w:left="1491" w:hanging="360"/>
      </w:pPr>
      <w:rPr>
        <w:rFonts w:ascii="Calibri" w:eastAsia="Calibri" w:hAnsi="Calibri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10" w15:restartNumberingAfterBreak="0">
    <w:nsid w:val="4BA24ADE"/>
    <w:multiLevelType w:val="hybridMultilevel"/>
    <w:tmpl w:val="3F029E8C"/>
    <w:lvl w:ilvl="0" w:tplc="75A23A98">
      <w:start w:val="24"/>
      <w:numFmt w:val="bullet"/>
      <w:lvlText w:val="-"/>
      <w:lvlJc w:val="left"/>
      <w:pPr>
        <w:ind w:left="1745" w:hanging="360"/>
      </w:pPr>
      <w:rPr>
        <w:rFonts w:ascii="Calibri" w:eastAsia="Calibri" w:hAnsi="Calibri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24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05" w:hanging="360"/>
      </w:pPr>
      <w:rPr>
        <w:rFonts w:ascii="Wingdings" w:hAnsi="Wingdings" w:hint="default"/>
      </w:rPr>
    </w:lvl>
  </w:abstractNum>
  <w:abstractNum w:abstractNumId="11" w15:restartNumberingAfterBreak="0">
    <w:nsid w:val="61AE2DCC"/>
    <w:multiLevelType w:val="hybridMultilevel"/>
    <w:tmpl w:val="2CCA9B78"/>
    <w:lvl w:ilvl="0" w:tplc="B5C48EA6">
      <w:start w:val="1"/>
      <w:numFmt w:val="decimal"/>
      <w:lvlText w:val="%1."/>
      <w:lvlJc w:val="left"/>
      <w:pPr>
        <w:ind w:left="14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22187C38">
      <w:start w:val="1"/>
      <w:numFmt w:val="lowerLetter"/>
      <w:lvlText w:val="%2"/>
      <w:lvlJc w:val="left"/>
      <w:pPr>
        <w:ind w:left="17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F0B87ABE">
      <w:start w:val="1"/>
      <w:numFmt w:val="lowerRoman"/>
      <w:lvlText w:val="%3"/>
      <w:lvlJc w:val="left"/>
      <w:pPr>
        <w:ind w:left="24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502E5C90">
      <w:start w:val="1"/>
      <w:numFmt w:val="decimal"/>
      <w:lvlText w:val="%4"/>
      <w:lvlJc w:val="left"/>
      <w:pPr>
        <w:ind w:left="32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8E68B7D0">
      <w:start w:val="1"/>
      <w:numFmt w:val="lowerLetter"/>
      <w:lvlText w:val="%5"/>
      <w:lvlJc w:val="left"/>
      <w:pPr>
        <w:ind w:left="39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5326634A">
      <w:start w:val="1"/>
      <w:numFmt w:val="lowerRoman"/>
      <w:lvlText w:val="%6"/>
      <w:lvlJc w:val="left"/>
      <w:pPr>
        <w:ind w:left="46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7F0686F4">
      <w:start w:val="1"/>
      <w:numFmt w:val="decimal"/>
      <w:lvlText w:val="%7"/>
      <w:lvlJc w:val="left"/>
      <w:pPr>
        <w:ind w:left="53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BA1445B8">
      <w:start w:val="1"/>
      <w:numFmt w:val="lowerLetter"/>
      <w:lvlText w:val="%8"/>
      <w:lvlJc w:val="left"/>
      <w:pPr>
        <w:ind w:left="60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0510A61C">
      <w:start w:val="1"/>
      <w:numFmt w:val="lowerRoman"/>
      <w:lvlText w:val="%9"/>
      <w:lvlJc w:val="left"/>
      <w:pPr>
        <w:ind w:left="68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8DB6356"/>
    <w:multiLevelType w:val="hybridMultilevel"/>
    <w:tmpl w:val="FDD80678"/>
    <w:lvl w:ilvl="0" w:tplc="A22C19BE">
      <w:start w:val="24"/>
      <w:numFmt w:val="bullet"/>
      <w:lvlText w:val="-"/>
      <w:lvlJc w:val="left"/>
      <w:pPr>
        <w:ind w:left="1749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4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09" w:hanging="360"/>
      </w:pPr>
      <w:rPr>
        <w:rFonts w:ascii="Wingdings" w:hAnsi="Wingdings" w:hint="default"/>
      </w:rPr>
    </w:lvl>
  </w:abstractNum>
  <w:abstractNum w:abstractNumId="13" w15:restartNumberingAfterBreak="0">
    <w:nsid w:val="700131F6"/>
    <w:multiLevelType w:val="hybridMultilevel"/>
    <w:tmpl w:val="15ACBE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124E88"/>
    <w:multiLevelType w:val="hybridMultilevel"/>
    <w:tmpl w:val="02E8F28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7D2D06EC"/>
    <w:multiLevelType w:val="hybridMultilevel"/>
    <w:tmpl w:val="75E0A8A2"/>
    <w:lvl w:ilvl="0" w:tplc="3B408B2A">
      <w:start w:val="24"/>
      <w:numFmt w:val="bullet"/>
      <w:lvlText w:val="-"/>
      <w:lvlJc w:val="left"/>
      <w:pPr>
        <w:ind w:left="1749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4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09" w:hanging="360"/>
      </w:pPr>
      <w:rPr>
        <w:rFonts w:ascii="Wingdings" w:hAnsi="Wingdings" w:hint="default"/>
      </w:rPr>
    </w:lvl>
  </w:abstractNum>
  <w:abstractNum w:abstractNumId="16" w15:restartNumberingAfterBreak="0">
    <w:nsid w:val="7EA37AEC"/>
    <w:multiLevelType w:val="hybridMultilevel"/>
    <w:tmpl w:val="839213F4"/>
    <w:lvl w:ilvl="0" w:tplc="E6CCA7B6">
      <w:start w:val="24"/>
      <w:numFmt w:val="bullet"/>
      <w:lvlText w:val="-"/>
      <w:lvlJc w:val="left"/>
      <w:pPr>
        <w:ind w:left="1749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4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09" w:hanging="360"/>
      </w:pPr>
      <w:rPr>
        <w:rFonts w:ascii="Wingdings" w:hAnsi="Wingdings" w:hint="default"/>
      </w:rPr>
    </w:lvl>
  </w:abstractNum>
  <w:num w:numId="1" w16cid:durableId="1018578190">
    <w:abstractNumId w:val="6"/>
  </w:num>
  <w:num w:numId="2" w16cid:durableId="2028479710">
    <w:abstractNumId w:val="14"/>
  </w:num>
  <w:num w:numId="3" w16cid:durableId="1977100497">
    <w:abstractNumId w:val="8"/>
  </w:num>
  <w:num w:numId="4" w16cid:durableId="193737533">
    <w:abstractNumId w:val="11"/>
  </w:num>
  <w:num w:numId="5" w16cid:durableId="1026830223">
    <w:abstractNumId w:val="10"/>
  </w:num>
  <w:num w:numId="6" w16cid:durableId="1525287386">
    <w:abstractNumId w:val="15"/>
  </w:num>
  <w:num w:numId="7" w16cid:durableId="821774319">
    <w:abstractNumId w:val="12"/>
  </w:num>
  <w:num w:numId="8" w16cid:durableId="1279097338">
    <w:abstractNumId w:val="2"/>
  </w:num>
  <w:num w:numId="9" w16cid:durableId="1230923827">
    <w:abstractNumId w:val="3"/>
  </w:num>
  <w:num w:numId="10" w16cid:durableId="1164854123">
    <w:abstractNumId w:val="0"/>
  </w:num>
  <w:num w:numId="11" w16cid:durableId="1310017130">
    <w:abstractNumId w:val="9"/>
  </w:num>
  <w:num w:numId="12" w16cid:durableId="1879513992">
    <w:abstractNumId w:val="4"/>
  </w:num>
  <w:num w:numId="13" w16cid:durableId="1898589999">
    <w:abstractNumId w:val="7"/>
  </w:num>
  <w:num w:numId="14" w16cid:durableId="478694130">
    <w:abstractNumId w:val="16"/>
  </w:num>
  <w:num w:numId="15" w16cid:durableId="1271087450">
    <w:abstractNumId w:val="5"/>
  </w:num>
  <w:num w:numId="16" w16cid:durableId="308092202">
    <w:abstractNumId w:val="13"/>
  </w:num>
  <w:num w:numId="17" w16cid:durableId="15954329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28E"/>
    <w:rsid w:val="00001F47"/>
    <w:rsid w:val="00004D20"/>
    <w:rsid w:val="00005AC6"/>
    <w:rsid w:val="00006500"/>
    <w:rsid w:val="00006CC4"/>
    <w:rsid w:val="00007243"/>
    <w:rsid w:val="0001003D"/>
    <w:rsid w:val="00010654"/>
    <w:rsid w:val="000116F2"/>
    <w:rsid w:val="00012FEE"/>
    <w:rsid w:val="0001347C"/>
    <w:rsid w:val="00014591"/>
    <w:rsid w:val="00024988"/>
    <w:rsid w:val="000256CF"/>
    <w:rsid w:val="000274D1"/>
    <w:rsid w:val="00032433"/>
    <w:rsid w:val="00032BC6"/>
    <w:rsid w:val="00032BF7"/>
    <w:rsid w:val="000338A5"/>
    <w:rsid w:val="00034B1B"/>
    <w:rsid w:val="00036005"/>
    <w:rsid w:val="00036D40"/>
    <w:rsid w:val="000374C5"/>
    <w:rsid w:val="000375A7"/>
    <w:rsid w:val="0004044E"/>
    <w:rsid w:val="00040858"/>
    <w:rsid w:val="00040F83"/>
    <w:rsid w:val="00043A82"/>
    <w:rsid w:val="00045E1F"/>
    <w:rsid w:val="00045F76"/>
    <w:rsid w:val="00047889"/>
    <w:rsid w:val="0005257C"/>
    <w:rsid w:val="000538A2"/>
    <w:rsid w:val="00056073"/>
    <w:rsid w:val="000560C5"/>
    <w:rsid w:val="000566F6"/>
    <w:rsid w:val="0005775D"/>
    <w:rsid w:val="00060B69"/>
    <w:rsid w:val="00061059"/>
    <w:rsid w:val="000626E0"/>
    <w:rsid w:val="000642E2"/>
    <w:rsid w:val="00067066"/>
    <w:rsid w:val="00067C1C"/>
    <w:rsid w:val="00070614"/>
    <w:rsid w:val="00072160"/>
    <w:rsid w:val="00072978"/>
    <w:rsid w:val="00073A7C"/>
    <w:rsid w:val="00073BA3"/>
    <w:rsid w:val="0007522E"/>
    <w:rsid w:val="000759A5"/>
    <w:rsid w:val="00080A2F"/>
    <w:rsid w:val="00080EF1"/>
    <w:rsid w:val="00081EC8"/>
    <w:rsid w:val="0008294E"/>
    <w:rsid w:val="00082AD1"/>
    <w:rsid w:val="00083893"/>
    <w:rsid w:val="00083967"/>
    <w:rsid w:val="00084E3D"/>
    <w:rsid w:val="0008700F"/>
    <w:rsid w:val="00087E8D"/>
    <w:rsid w:val="000908FF"/>
    <w:rsid w:val="00090CC3"/>
    <w:rsid w:val="00092836"/>
    <w:rsid w:val="00095032"/>
    <w:rsid w:val="000956F0"/>
    <w:rsid w:val="00095D7D"/>
    <w:rsid w:val="00096113"/>
    <w:rsid w:val="000962B5"/>
    <w:rsid w:val="00097F72"/>
    <w:rsid w:val="000A2749"/>
    <w:rsid w:val="000A27E2"/>
    <w:rsid w:val="000A311C"/>
    <w:rsid w:val="000A5F75"/>
    <w:rsid w:val="000B0153"/>
    <w:rsid w:val="000B1B13"/>
    <w:rsid w:val="000C11D5"/>
    <w:rsid w:val="000C2ACD"/>
    <w:rsid w:val="000D1F4B"/>
    <w:rsid w:val="000D2383"/>
    <w:rsid w:val="000D2AF0"/>
    <w:rsid w:val="000D2B9A"/>
    <w:rsid w:val="000D5BC9"/>
    <w:rsid w:val="000E5F48"/>
    <w:rsid w:val="000F0934"/>
    <w:rsid w:val="000F474D"/>
    <w:rsid w:val="000F4A8A"/>
    <w:rsid w:val="000F5E96"/>
    <w:rsid w:val="000F7879"/>
    <w:rsid w:val="001012AC"/>
    <w:rsid w:val="0010453B"/>
    <w:rsid w:val="001045C7"/>
    <w:rsid w:val="00105B49"/>
    <w:rsid w:val="001103B0"/>
    <w:rsid w:val="00110D21"/>
    <w:rsid w:val="0011131D"/>
    <w:rsid w:val="00112EB3"/>
    <w:rsid w:val="00120151"/>
    <w:rsid w:val="0012515B"/>
    <w:rsid w:val="001279F0"/>
    <w:rsid w:val="001308B7"/>
    <w:rsid w:val="0013438C"/>
    <w:rsid w:val="001367CF"/>
    <w:rsid w:val="001403E9"/>
    <w:rsid w:val="001424C7"/>
    <w:rsid w:val="001425B4"/>
    <w:rsid w:val="00142879"/>
    <w:rsid w:val="00143F39"/>
    <w:rsid w:val="00144056"/>
    <w:rsid w:val="00146854"/>
    <w:rsid w:val="00150816"/>
    <w:rsid w:val="00151496"/>
    <w:rsid w:val="00153C5E"/>
    <w:rsid w:val="00155642"/>
    <w:rsid w:val="001563ED"/>
    <w:rsid w:val="0015676B"/>
    <w:rsid w:val="001614F5"/>
    <w:rsid w:val="0016276C"/>
    <w:rsid w:val="00164989"/>
    <w:rsid w:val="00164CBE"/>
    <w:rsid w:val="0017005E"/>
    <w:rsid w:val="0017018B"/>
    <w:rsid w:val="00171304"/>
    <w:rsid w:val="001725E4"/>
    <w:rsid w:val="00175755"/>
    <w:rsid w:val="00176CEF"/>
    <w:rsid w:val="001803D8"/>
    <w:rsid w:val="00180ACD"/>
    <w:rsid w:val="00185467"/>
    <w:rsid w:val="001876E7"/>
    <w:rsid w:val="00190A0D"/>
    <w:rsid w:val="00192CD6"/>
    <w:rsid w:val="00193074"/>
    <w:rsid w:val="00193C48"/>
    <w:rsid w:val="001947C1"/>
    <w:rsid w:val="00197A4F"/>
    <w:rsid w:val="001A0AA1"/>
    <w:rsid w:val="001A1297"/>
    <w:rsid w:val="001A3A67"/>
    <w:rsid w:val="001A45C0"/>
    <w:rsid w:val="001A718D"/>
    <w:rsid w:val="001A7409"/>
    <w:rsid w:val="001B003A"/>
    <w:rsid w:val="001B0124"/>
    <w:rsid w:val="001B2887"/>
    <w:rsid w:val="001B2DFA"/>
    <w:rsid w:val="001B4484"/>
    <w:rsid w:val="001B63C1"/>
    <w:rsid w:val="001B7AE1"/>
    <w:rsid w:val="001C2774"/>
    <w:rsid w:val="001C322B"/>
    <w:rsid w:val="001C5907"/>
    <w:rsid w:val="001C698B"/>
    <w:rsid w:val="001C6A94"/>
    <w:rsid w:val="001C785A"/>
    <w:rsid w:val="001D2173"/>
    <w:rsid w:val="001D2808"/>
    <w:rsid w:val="001D38F0"/>
    <w:rsid w:val="001D4059"/>
    <w:rsid w:val="001D75C3"/>
    <w:rsid w:val="001D7D20"/>
    <w:rsid w:val="001E112A"/>
    <w:rsid w:val="001E30E8"/>
    <w:rsid w:val="001E3A8C"/>
    <w:rsid w:val="001E41F1"/>
    <w:rsid w:val="001E6378"/>
    <w:rsid w:val="001F6259"/>
    <w:rsid w:val="001F66F0"/>
    <w:rsid w:val="001F6CBD"/>
    <w:rsid w:val="001F71C6"/>
    <w:rsid w:val="002012D8"/>
    <w:rsid w:val="0020240C"/>
    <w:rsid w:val="0020310D"/>
    <w:rsid w:val="002046AA"/>
    <w:rsid w:val="00204E7E"/>
    <w:rsid w:val="002171E7"/>
    <w:rsid w:val="002202C6"/>
    <w:rsid w:val="00220534"/>
    <w:rsid w:val="002205E0"/>
    <w:rsid w:val="00221F86"/>
    <w:rsid w:val="0022478E"/>
    <w:rsid w:val="002256A0"/>
    <w:rsid w:val="00226E52"/>
    <w:rsid w:val="00227193"/>
    <w:rsid w:val="00233E66"/>
    <w:rsid w:val="0024032F"/>
    <w:rsid w:val="00243524"/>
    <w:rsid w:val="002445C6"/>
    <w:rsid w:val="00244D37"/>
    <w:rsid w:val="00245C4A"/>
    <w:rsid w:val="00246ACC"/>
    <w:rsid w:val="002473CE"/>
    <w:rsid w:val="0025326E"/>
    <w:rsid w:val="00254F16"/>
    <w:rsid w:val="00255999"/>
    <w:rsid w:val="0025693F"/>
    <w:rsid w:val="002573D9"/>
    <w:rsid w:val="002579E9"/>
    <w:rsid w:val="00257E30"/>
    <w:rsid w:val="00261218"/>
    <w:rsid w:val="002616A8"/>
    <w:rsid w:val="00261865"/>
    <w:rsid w:val="002624BD"/>
    <w:rsid w:val="002640DC"/>
    <w:rsid w:val="0026524F"/>
    <w:rsid w:val="00275F46"/>
    <w:rsid w:val="00280D53"/>
    <w:rsid w:val="00281A8C"/>
    <w:rsid w:val="00281ED3"/>
    <w:rsid w:val="00284FD9"/>
    <w:rsid w:val="00286087"/>
    <w:rsid w:val="002866EF"/>
    <w:rsid w:val="00287A81"/>
    <w:rsid w:val="0029163F"/>
    <w:rsid w:val="002917EA"/>
    <w:rsid w:val="00294C13"/>
    <w:rsid w:val="00294F48"/>
    <w:rsid w:val="002955A0"/>
    <w:rsid w:val="002959AF"/>
    <w:rsid w:val="002A0C52"/>
    <w:rsid w:val="002A25CA"/>
    <w:rsid w:val="002B015E"/>
    <w:rsid w:val="002B100D"/>
    <w:rsid w:val="002B1F95"/>
    <w:rsid w:val="002B2485"/>
    <w:rsid w:val="002B2F02"/>
    <w:rsid w:val="002B36CC"/>
    <w:rsid w:val="002B3EE8"/>
    <w:rsid w:val="002B615A"/>
    <w:rsid w:val="002B68A7"/>
    <w:rsid w:val="002C2829"/>
    <w:rsid w:val="002C3ED9"/>
    <w:rsid w:val="002C7238"/>
    <w:rsid w:val="002C7486"/>
    <w:rsid w:val="002C7771"/>
    <w:rsid w:val="002D11A9"/>
    <w:rsid w:val="002D3CC8"/>
    <w:rsid w:val="002D66A2"/>
    <w:rsid w:val="002E397D"/>
    <w:rsid w:val="002E3AC4"/>
    <w:rsid w:val="002E55D4"/>
    <w:rsid w:val="002E5F0D"/>
    <w:rsid w:val="002E724F"/>
    <w:rsid w:val="002F5D10"/>
    <w:rsid w:val="00301AA5"/>
    <w:rsid w:val="00301AF2"/>
    <w:rsid w:val="00303344"/>
    <w:rsid w:val="00306D89"/>
    <w:rsid w:val="00307CDA"/>
    <w:rsid w:val="00310745"/>
    <w:rsid w:val="003159E4"/>
    <w:rsid w:val="00320187"/>
    <w:rsid w:val="00320B6A"/>
    <w:rsid w:val="00321C63"/>
    <w:rsid w:val="00322289"/>
    <w:rsid w:val="003228C5"/>
    <w:rsid w:val="00323E1A"/>
    <w:rsid w:val="003240D2"/>
    <w:rsid w:val="00325C0F"/>
    <w:rsid w:val="00325E2F"/>
    <w:rsid w:val="0032623E"/>
    <w:rsid w:val="00327820"/>
    <w:rsid w:val="003309AA"/>
    <w:rsid w:val="003311F4"/>
    <w:rsid w:val="00334ECC"/>
    <w:rsid w:val="00335661"/>
    <w:rsid w:val="003356E5"/>
    <w:rsid w:val="00336AE8"/>
    <w:rsid w:val="003376F1"/>
    <w:rsid w:val="00340BFC"/>
    <w:rsid w:val="00341AD1"/>
    <w:rsid w:val="00341BFF"/>
    <w:rsid w:val="003421E0"/>
    <w:rsid w:val="00342C13"/>
    <w:rsid w:val="00342CD4"/>
    <w:rsid w:val="00346345"/>
    <w:rsid w:val="00346743"/>
    <w:rsid w:val="00347C8C"/>
    <w:rsid w:val="003500F7"/>
    <w:rsid w:val="003501CD"/>
    <w:rsid w:val="00350959"/>
    <w:rsid w:val="00350BA8"/>
    <w:rsid w:val="003612A4"/>
    <w:rsid w:val="003619B9"/>
    <w:rsid w:val="00361CB8"/>
    <w:rsid w:val="00363023"/>
    <w:rsid w:val="00365AA8"/>
    <w:rsid w:val="00365C50"/>
    <w:rsid w:val="0036613D"/>
    <w:rsid w:val="003667F4"/>
    <w:rsid w:val="003702B1"/>
    <w:rsid w:val="003702BD"/>
    <w:rsid w:val="0037102D"/>
    <w:rsid w:val="0037179D"/>
    <w:rsid w:val="003718EF"/>
    <w:rsid w:val="00372522"/>
    <w:rsid w:val="00374EB2"/>
    <w:rsid w:val="00377E8F"/>
    <w:rsid w:val="00381612"/>
    <w:rsid w:val="00383D82"/>
    <w:rsid w:val="00385C1E"/>
    <w:rsid w:val="00385C5A"/>
    <w:rsid w:val="0038616D"/>
    <w:rsid w:val="003867EB"/>
    <w:rsid w:val="00391891"/>
    <w:rsid w:val="00392C78"/>
    <w:rsid w:val="00397EE0"/>
    <w:rsid w:val="003A0E61"/>
    <w:rsid w:val="003A1A46"/>
    <w:rsid w:val="003B03D7"/>
    <w:rsid w:val="003B22C5"/>
    <w:rsid w:val="003B7D61"/>
    <w:rsid w:val="003C0259"/>
    <w:rsid w:val="003C063B"/>
    <w:rsid w:val="003C1CAC"/>
    <w:rsid w:val="003C2B16"/>
    <w:rsid w:val="003C39BD"/>
    <w:rsid w:val="003C3F93"/>
    <w:rsid w:val="003C6C40"/>
    <w:rsid w:val="003D0A2F"/>
    <w:rsid w:val="003D3287"/>
    <w:rsid w:val="003D4FB6"/>
    <w:rsid w:val="003D64B8"/>
    <w:rsid w:val="003E2E5E"/>
    <w:rsid w:val="003E391A"/>
    <w:rsid w:val="003E44AE"/>
    <w:rsid w:val="003E6CA2"/>
    <w:rsid w:val="003E756A"/>
    <w:rsid w:val="003F212D"/>
    <w:rsid w:val="003F2C5B"/>
    <w:rsid w:val="003F3C96"/>
    <w:rsid w:val="003F64CD"/>
    <w:rsid w:val="004008FE"/>
    <w:rsid w:val="004038E1"/>
    <w:rsid w:val="00404926"/>
    <w:rsid w:val="00410AC3"/>
    <w:rsid w:val="00413961"/>
    <w:rsid w:val="004148ED"/>
    <w:rsid w:val="00414F54"/>
    <w:rsid w:val="0041526F"/>
    <w:rsid w:val="00420C97"/>
    <w:rsid w:val="004222BF"/>
    <w:rsid w:val="00424088"/>
    <w:rsid w:val="0042743F"/>
    <w:rsid w:val="00430E5B"/>
    <w:rsid w:val="00432C48"/>
    <w:rsid w:val="00432CD3"/>
    <w:rsid w:val="00432E0E"/>
    <w:rsid w:val="0043342A"/>
    <w:rsid w:val="00435452"/>
    <w:rsid w:val="00436653"/>
    <w:rsid w:val="00442593"/>
    <w:rsid w:val="004440DC"/>
    <w:rsid w:val="00444F9A"/>
    <w:rsid w:val="004509C9"/>
    <w:rsid w:val="004509E2"/>
    <w:rsid w:val="00451006"/>
    <w:rsid w:val="004526AD"/>
    <w:rsid w:val="00452F60"/>
    <w:rsid w:val="0045359A"/>
    <w:rsid w:val="00454BA2"/>
    <w:rsid w:val="00455FF7"/>
    <w:rsid w:val="004614E3"/>
    <w:rsid w:val="00462042"/>
    <w:rsid w:val="004628EF"/>
    <w:rsid w:val="004632FF"/>
    <w:rsid w:val="0047018B"/>
    <w:rsid w:val="00471AB5"/>
    <w:rsid w:val="004721BE"/>
    <w:rsid w:val="00473A43"/>
    <w:rsid w:val="00480A8F"/>
    <w:rsid w:val="00481B04"/>
    <w:rsid w:val="004860B0"/>
    <w:rsid w:val="00486286"/>
    <w:rsid w:val="00486E5B"/>
    <w:rsid w:val="00487BEC"/>
    <w:rsid w:val="00494A0A"/>
    <w:rsid w:val="00494A80"/>
    <w:rsid w:val="00495476"/>
    <w:rsid w:val="004956E4"/>
    <w:rsid w:val="00496D8A"/>
    <w:rsid w:val="004974E0"/>
    <w:rsid w:val="00497770"/>
    <w:rsid w:val="00497A8B"/>
    <w:rsid w:val="004A2E08"/>
    <w:rsid w:val="004A3F0B"/>
    <w:rsid w:val="004A4F2E"/>
    <w:rsid w:val="004A5A1C"/>
    <w:rsid w:val="004A6119"/>
    <w:rsid w:val="004A628A"/>
    <w:rsid w:val="004A7982"/>
    <w:rsid w:val="004B050F"/>
    <w:rsid w:val="004B1D2C"/>
    <w:rsid w:val="004B281A"/>
    <w:rsid w:val="004B4EE9"/>
    <w:rsid w:val="004C1B46"/>
    <w:rsid w:val="004C35CC"/>
    <w:rsid w:val="004C3C8C"/>
    <w:rsid w:val="004C3D6D"/>
    <w:rsid w:val="004D0CA3"/>
    <w:rsid w:val="004D523F"/>
    <w:rsid w:val="004D5A02"/>
    <w:rsid w:val="004E0798"/>
    <w:rsid w:val="004E2A52"/>
    <w:rsid w:val="004E416A"/>
    <w:rsid w:val="004E4F19"/>
    <w:rsid w:val="004E547C"/>
    <w:rsid w:val="004E6545"/>
    <w:rsid w:val="004E694E"/>
    <w:rsid w:val="004E72B1"/>
    <w:rsid w:val="004F1754"/>
    <w:rsid w:val="004F37B3"/>
    <w:rsid w:val="004F6E6C"/>
    <w:rsid w:val="00500FD4"/>
    <w:rsid w:val="0050129D"/>
    <w:rsid w:val="005050AC"/>
    <w:rsid w:val="00510B56"/>
    <w:rsid w:val="005151FC"/>
    <w:rsid w:val="00515243"/>
    <w:rsid w:val="00515CD2"/>
    <w:rsid w:val="00516ADB"/>
    <w:rsid w:val="00517012"/>
    <w:rsid w:val="00517D0E"/>
    <w:rsid w:val="00520B7D"/>
    <w:rsid w:val="00521255"/>
    <w:rsid w:val="00524075"/>
    <w:rsid w:val="00526EAE"/>
    <w:rsid w:val="00531930"/>
    <w:rsid w:val="00531EE8"/>
    <w:rsid w:val="00533A4C"/>
    <w:rsid w:val="00533F21"/>
    <w:rsid w:val="00534896"/>
    <w:rsid w:val="00540B2C"/>
    <w:rsid w:val="0054104C"/>
    <w:rsid w:val="00542755"/>
    <w:rsid w:val="00543B9D"/>
    <w:rsid w:val="00543DE7"/>
    <w:rsid w:val="0054642A"/>
    <w:rsid w:val="00546CC7"/>
    <w:rsid w:val="00546E02"/>
    <w:rsid w:val="005472D3"/>
    <w:rsid w:val="00552392"/>
    <w:rsid w:val="00553065"/>
    <w:rsid w:val="005542F7"/>
    <w:rsid w:val="00554B0A"/>
    <w:rsid w:val="00557894"/>
    <w:rsid w:val="00557D4A"/>
    <w:rsid w:val="005604C4"/>
    <w:rsid w:val="005629F7"/>
    <w:rsid w:val="00562A6E"/>
    <w:rsid w:val="00563311"/>
    <w:rsid w:val="005660FC"/>
    <w:rsid w:val="0057569E"/>
    <w:rsid w:val="00577049"/>
    <w:rsid w:val="005841D2"/>
    <w:rsid w:val="00584F1B"/>
    <w:rsid w:val="0058570D"/>
    <w:rsid w:val="0059260E"/>
    <w:rsid w:val="00592EFA"/>
    <w:rsid w:val="00592F61"/>
    <w:rsid w:val="00595868"/>
    <w:rsid w:val="0059645F"/>
    <w:rsid w:val="005965A0"/>
    <w:rsid w:val="00596F9E"/>
    <w:rsid w:val="005A23A5"/>
    <w:rsid w:val="005A7E44"/>
    <w:rsid w:val="005B14A9"/>
    <w:rsid w:val="005B1F83"/>
    <w:rsid w:val="005B35FC"/>
    <w:rsid w:val="005B37D9"/>
    <w:rsid w:val="005B4B8D"/>
    <w:rsid w:val="005B4DDE"/>
    <w:rsid w:val="005B4DE7"/>
    <w:rsid w:val="005B5B28"/>
    <w:rsid w:val="005B61D9"/>
    <w:rsid w:val="005B791A"/>
    <w:rsid w:val="005B7961"/>
    <w:rsid w:val="005C0AB0"/>
    <w:rsid w:val="005C104C"/>
    <w:rsid w:val="005C24C3"/>
    <w:rsid w:val="005C45A1"/>
    <w:rsid w:val="005C7200"/>
    <w:rsid w:val="005D399C"/>
    <w:rsid w:val="005D3DD5"/>
    <w:rsid w:val="005D4208"/>
    <w:rsid w:val="005E052E"/>
    <w:rsid w:val="005E18B5"/>
    <w:rsid w:val="005E5B95"/>
    <w:rsid w:val="005E6D58"/>
    <w:rsid w:val="005E72A6"/>
    <w:rsid w:val="005F002E"/>
    <w:rsid w:val="005F6C27"/>
    <w:rsid w:val="00604F1C"/>
    <w:rsid w:val="00607073"/>
    <w:rsid w:val="006071C1"/>
    <w:rsid w:val="00610C7B"/>
    <w:rsid w:val="00611700"/>
    <w:rsid w:val="00614DFF"/>
    <w:rsid w:val="00614F18"/>
    <w:rsid w:val="00615732"/>
    <w:rsid w:val="00616580"/>
    <w:rsid w:val="00617759"/>
    <w:rsid w:val="0062461B"/>
    <w:rsid w:val="00627A72"/>
    <w:rsid w:val="0063037D"/>
    <w:rsid w:val="006303D2"/>
    <w:rsid w:val="006326CE"/>
    <w:rsid w:val="006336F8"/>
    <w:rsid w:val="00633D1B"/>
    <w:rsid w:val="00635721"/>
    <w:rsid w:val="0063640B"/>
    <w:rsid w:val="006404B2"/>
    <w:rsid w:val="00640BCB"/>
    <w:rsid w:val="0064171A"/>
    <w:rsid w:val="00643448"/>
    <w:rsid w:val="00647461"/>
    <w:rsid w:val="006510C6"/>
    <w:rsid w:val="0065275C"/>
    <w:rsid w:val="00654783"/>
    <w:rsid w:val="006551E0"/>
    <w:rsid w:val="006554AC"/>
    <w:rsid w:val="006567D4"/>
    <w:rsid w:val="00662334"/>
    <w:rsid w:val="00665FC6"/>
    <w:rsid w:val="00667FC2"/>
    <w:rsid w:val="00670F73"/>
    <w:rsid w:val="00677118"/>
    <w:rsid w:val="00677374"/>
    <w:rsid w:val="00680D0A"/>
    <w:rsid w:val="0068125B"/>
    <w:rsid w:val="00683DEC"/>
    <w:rsid w:val="00683FBB"/>
    <w:rsid w:val="00684A97"/>
    <w:rsid w:val="00686A59"/>
    <w:rsid w:val="00692E1E"/>
    <w:rsid w:val="00694739"/>
    <w:rsid w:val="00694BC8"/>
    <w:rsid w:val="006A013A"/>
    <w:rsid w:val="006A468A"/>
    <w:rsid w:val="006A48EC"/>
    <w:rsid w:val="006A79DB"/>
    <w:rsid w:val="006B06C8"/>
    <w:rsid w:val="006B0CE0"/>
    <w:rsid w:val="006B0D2C"/>
    <w:rsid w:val="006B42D2"/>
    <w:rsid w:val="006B599A"/>
    <w:rsid w:val="006B6622"/>
    <w:rsid w:val="006B6F3C"/>
    <w:rsid w:val="006B735D"/>
    <w:rsid w:val="006B7920"/>
    <w:rsid w:val="006C0BDD"/>
    <w:rsid w:val="006C2247"/>
    <w:rsid w:val="006C3C78"/>
    <w:rsid w:val="006C53D3"/>
    <w:rsid w:val="006C5793"/>
    <w:rsid w:val="006D1027"/>
    <w:rsid w:val="006D2D70"/>
    <w:rsid w:val="006D2F85"/>
    <w:rsid w:val="006D40D1"/>
    <w:rsid w:val="006D5BCA"/>
    <w:rsid w:val="006D6412"/>
    <w:rsid w:val="006D7402"/>
    <w:rsid w:val="006D74D0"/>
    <w:rsid w:val="006E4BA5"/>
    <w:rsid w:val="006E59DF"/>
    <w:rsid w:val="006E649D"/>
    <w:rsid w:val="006F065D"/>
    <w:rsid w:val="006F0F17"/>
    <w:rsid w:val="006F2F28"/>
    <w:rsid w:val="006F35BA"/>
    <w:rsid w:val="006F38AE"/>
    <w:rsid w:val="006F409F"/>
    <w:rsid w:val="006F4D5A"/>
    <w:rsid w:val="006F5118"/>
    <w:rsid w:val="007007AB"/>
    <w:rsid w:val="00702ECC"/>
    <w:rsid w:val="007051CC"/>
    <w:rsid w:val="00712762"/>
    <w:rsid w:val="007131F9"/>
    <w:rsid w:val="00713925"/>
    <w:rsid w:val="007144DD"/>
    <w:rsid w:val="00716C2D"/>
    <w:rsid w:val="0072063F"/>
    <w:rsid w:val="007206B3"/>
    <w:rsid w:val="00722C58"/>
    <w:rsid w:val="007230E4"/>
    <w:rsid w:val="00724751"/>
    <w:rsid w:val="0072639F"/>
    <w:rsid w:val="00730FE3"/>
    <w:rsid w:val="007312BD"/>
    <w:rsid w:val="00732696"/>
    <w:rsid w:val="00732D29"/>
    <w:rsid w:val="00734B76"/>
    <w:rsid w:val="00734B96"/>
    <w:rsid w:val="0073555D"/>
    <w:rsid w:val="007355D6"/>
    <w:rsid w:val="0073682B"/>
    <w:rsid w:val="0074018C"/>
    <w:rsid w:val="00740C57"/>
    <w:rsid w:val="00741160"/>
    <w:rsid w:val="00743564"/>
    <w:rsid w:val="007445E7"/>
    <w:rsid w:val="007463D9"/>
    <w:rsid w:val="00746FE7"/>
    <w:rsid w:val="00751188"/>
    <w:rsid w:val="00751257"/>
    <w:rsid w:val="00751A8B"/>
    <w:rsid w:val="00751ACA"/>
    <w:rsid w:val="00753EF6"/>
    <w:rsid w:val="007544F7"/>
    <w:rsid w:val="0075582B"/>
    <w:rsid w:val="00760672"/>
    <w:rsid w:val="007607CD"/>
    <w:rsid w:val="00760C43"/>
    <w:rsid w:val="00762279"/>
    <w:rsid w:val="0076539D"/>
    <w:rsid w:val="00765910"/>
    <w:rsid w:val="00766BC8"/>
    <w:rsid w:val="00771161"/>
    <w:rsid w:val="007720C8"/>
    <w:rsid w:val="007745A9"/>
    <w:rsid w:val="00780FDE"/>
    <w:rsid w:val="00783587"/>
    <w:rsid w:val="00783607"/>
    <w:rsid w:val="00784D8E"/>
    <w:rsid w:val="00785CE0"/>
    <w:rsid w:val="00786531"/>
    <w:rsid w:val="0079378D"/>
    <w:rsid w:val="00794728"/>
    <w:rsid w:val="007952E4"/>
    <w:rsid w:val="007A5353"/>
    <w:rsid w:val="007A5DA2"/>
    <w:rsid w:val="007B0B56"/>
    <w:rsid w:val="007B1EC2"/>
    <w:rsid w:val="007B6A33"/>
    <w:rsid w:val="007B7B47"/>
    <w:rsid w:val="007C00B2"/>
    <w:rsid w:val="007C0488"/>
    <w:rsid w:val="007C1A51"/>
    <w:rsid w:val="007C36F3"/>
    <w:rsid w:val="007C6473"/>
    <w:rsid w:val="007D46B5"/>
    <w:rsid w:val="007D57E3"/>
    <w:rsid w:val="007D7C88"/>
    <w:rsid w:val="007E04B8"/>
    <w:rsid w:val="007E1B09"/>
    <w:rsid w:val="007E1B80"/>
    <w:rsid w:val="007E2EB9"/>
    <w:rsid w:val="007E43A3"/>
    <w:rsid w:val="007E5744"/>
    <w:rsid w:val="007F17DC"/>
    <w:rsid w:val="007F1931"/>
    <w:rsid w:val="007F29C7"/>
    <w:rsid w:val="007F2C1C"/>
    <w:rsid w:val="007F3656"/>
    <w:rsid w:val="007F3A16"/>
    <w:rsid w:val="007F49A8"/>
    <w:rsid w:val="007F4BE5"/>
    <w:rsid w:val="007F6F0D"/>
    <w:rsid w:val="00803AF5"/>
    <w:rsid w:val="00804B06"/>
    <w:rsid w:val="00804B2B"/>
    <w:rsid w:val="00805B17"/>
    <w:rsid w:val="008100D8"/>
    <w:rsid w:val="00810A6D"/>
    <w:rsid w:val="00813907"/>
    <w:rsid w:val="00813B52"/>
    <w:rsid w:val="00813D4C"/>
    <w:rsid w:val="00813EE5"/>
    <w:rsid w:val="00813FAB"/>
    <w:rsid w:val="00821989"/>
    <w:rsid w:val="008226D3"/>
    <w:rsid w:val="0082377D"/>
    <w:rsid w:val="00832CB8"/>
    <w:rsid w:val="00832E43"/>
    <w:rsid w:val="00834271"/>
    <w:rsid w:val="0083643A"/>
    <w:rsid w:val="008376DE"/>
    <w:rsid w:val="00837E8E"/>
    <w:rsid w:val="008406D0"/>
    <w:rsid w:val="00840932"/>
    <w:rsid w:val="00842B32"/>
    <w:rsid w:val="00843669"/>
    <w:rsid w:val="00844B1E"/>
    <w:rsid w:val="00845265"/>
    <w:rsid w:val="00847E76"/>
    <w:rsid w:val="00850A1F"/>
    <w:rsid w:val="008515AA"/>
    <w:rsid w:val="00852249"/>
    <w:rsid w:val="00856125"/>
    <w:rsid w:val="008600B2"/>
    <w:rsid w:val="00865466"/>
    <w:rsid w:val="00866AD3"/>
    <w:rsid w:val="00866D99"/>
    <w:rsid w:val="00866FE4"/>
    <w:rsid w:val="0086766D"/>
    <w:rsid w:val="0087021F"/>
    <w:rsid w:val="00873B61"/>
    <w:rsid w:val="008744FA"/>
    <w:rsid w:val="00874BDE"/>
    <w:rsid w:val="00874C27"/>
    <w:rsid w:val="008777C0"/>
    <w:rsid w:val="008818BB"/>
    <w:rsid w:val="00883882"/>
    <w:rsid w:val="00884F55"/>
    <w:rsid w:val="00885110"/>
    <w:rsid w:val="008873AB"/>
    <w:rsid w:val="0089115B"/>
    <w:rsid w:val="0089403E"/>
    <w:rsid w:val="00895231"/>
    <w:rsid w:val="00896150"/>
    <w:rsid w:val="0089661B"/>
    <w:rsid w:val="008A3158"/>
    <w:rsid w:val="008A58EC"/>
    <w:rsid w:val="008A6722"/>
    <w:rsid w:val="008A6EAE"/>
    <w:rsid w:val="008B0F9F"/>
    <w:rsid w:val="008B20AF"/>
    <w:rsid w:val="008B2D28"/>
    <w:rsid w:val="008B3088"/>
    <w:rsid w:val="008B3FCE"/>
    <w:rsid w:val="008B5A5D"/>
    <w:rsid w:val="008B773D"/>
    <w:rsid w:val="008C05A4"/>
    <w:rsid w:val="008C27A4"/>
    <w:rsid w:val="008C6B04"/>
    <w:rsid w:val="008D2773"/>
    <w:rsid w:val="008D6310"/>
    <w:rsid w:val="008E0AB7"/>
    <w:rsid w:val="008E2F9E"/>
    <w:rsid w:val="008E4676"/>
    <w:rsid w:val="008E5895"/>
    <w:rsid w:val="008E5EA3"/>
    <w:rsid w:val="008F6293"/>
    <w:rsid w:val="008F7AA8"/>
    <w:rsid w:val="009008CA"/>
    <w:rsid w:val="00906E82"/>
    <w:rsid w:val="009115E4"/>
    <w:rsid w:val="00917784"/>
    <w:rsid w:val="0092183B"/>
    <w:rsid w:val="009223B6"/>
    <w:rsid w:val="00922D28"/>
    <w:rsid w:val="00925192"/>
    <w:rsid w:val="00933A1B"/>
    <w:rsid w:val="009355CF"/>
    <w:rsid w:val="00940F98"/>
    <w:rsid w:val="00941C61"/>
    <w:rsid w:val="009460C4"/>
    <w:rsid w:val="00946925"/>
    <w:rsid w:val="00946E1F"/>
    <w:rsid w:val="00947066"/>
    <w:rsid w:val="009479BE"/>
    <w:rsid w:val="0096101F"/>
    <w:rsid w:val="00961FF7"/>
    <w:rsid w:val="00964972"/>
    <w:rsid w:val="00965439"/>
    <w:rsid w:val="009659A2"/>
    <w:rsid w:val="00965E50"/>
    <w:rsid w:val="00966058"/>
    <w:rsid w:val="00966922"/>
    <w:rsid w:val="0097161D"/>
    <w:rsid w:val="00971CDF"/>
    <w:rsid w:val="00973E43"/>
    <w:rsid w:val="009743FF"/>
    <w:rsid w:val="009744C2"/>
    <w:rsid w:val="00975942"/>
    <w:rsid w:val="009770CB"/>
    <w:rsid w:val="00977DE0"/>
    <w:rsid w:val="009812D1"/>
    <w:rsid w:val="00983F8F"/>
    <w:rsid w:val="00984190"/>
    <w:rsid w:val="0098427A"/>
    <w:rsid w:val="00984E68"/>
    <w:rsid w:val="00985079"/>
    <w:rsid w:val="00986F5E"/>
    <w:rsid w:val="00987A23"/>
    <w:rsid w:val="00991DFA"/>
    <w:rsid w:val="0099271C"/>
    <w:rsid w:val="00994F84"/>
    <w:rsid w:val="00995138"/>
    <w:rsid w:val="00996590"/>
    <w:rsid w:val="00997575"/>
    <w:rsid w:val="009A238E"/>
    <w:rsid w:val="009A42D9"/>
    <w:rsid w:val="009A5125"/>
    <w:rsid w:val="009A6058"/>
    <w:rsid w:val="009B0666"/>
    <w:rsid w:val="009B0C91"/>
    <w:rsid w:val="009B2548"/>
    <w:rsid w:val="009B28B3"/>
    <w:rsid w:val="009B3C66"/>
    <w:rsid w:val="009B48D7"/>
    <w:rsid w:val="009B5788"/>
    <w:rsid w:val="009B61DE"/>
    <w:rsid w:val="009B7491"/>
    <w:rsid w:val="009B7A05"/>
    <w:rsid w:val="009C00A5"/>
    <w:rsid w:val="009C160B"/>
    <w:rsid w:val="009C2E82"/>
    <w:rsid w:val="009C4E65"/>
    <w:rsid w:val="009D169D"/>
    <w:rsid w:val="009D1833"/>
    <w:rsid w:val="009D18B7"/>
    <w:rsid w:val="009D262A"/>
    <w:rsid w:val="009D574F"/>
    <w:rsid w:val="009E0173"/>
    <w:rsid w:val="009E464A"/>
    <w:rsid w:val="009E489D"/>
    <w:rsid w:val="009E5C72"/>
    <w:rsid w:val="009E6CA0"/>
    <w:rsid w:val="009F042E"/>
    <w:rsid w:val="009F13CD"/>
    <w:rsid w:val="00A00AE1"/>
    <w:rsid w:val="00A019A0"/>
    <w:rsid w:val="00A05283"/>
    <w:rsid w:val="00A05501"/>
    <w:rsid w:val="00A06563"/>
    <w:rsid w:val="00A11418"/>
    <w:rsid w:val="00A13161"/>
    <w:rsid w:val="00A17A52"/>
    <w:rsid w:val="00A17D5F"/>
    <w:rsid w:val="00A218FB"/>
    <w:rsid w:val="00A22E75"/>
    <w:rsid w:val="00A2749B"/>
    <w:rsid w:val="00A277B3"/>
    <w:rsid w:val="00A33C35"/>
    <w:rsid w:val="00A34471"/>
    <w:rsid w:val="00A405DC"/>
    <w:rsid w:val="00A413A4"/>
    <w:rsid w:val="00A41C55"/>
    <w:rsid w:val="00A43469"/>
    <w:rsid w:val="00A44481"/>
    <w:rsid w:val="00A449F2"/>
    <w:rsid w:val="00A4548A"/>
    <w:rsid w:val="00A46959"/>
    <w:rsid w:val="00A5165F"/>
    <w:rsid w:val="00A53ADD"/>
    <w:rsid w:val="00A5438E"/>
    <w:rsid w:val="00A54DAC"/>
    <w:rsid w:val="00A55173"/>
    <w:rsid w:val="00A557F1"/>
    <w:rsid w:val="00A564BF"/>
    <w:rsid w:val="00A56D31"/>
    <w:rsid w:val="00A5789F"/>
    <w:rsid w:val="00A607F5"/>
    <w:rsid w:val="00A60B4F"/>
    <w:rsid w:val="00A650CF"/>
    <w:rsid w:val="00A65100"/>
    <w:rsid w:val="00A65D7C"/>
    <w:rsid w:val="00A70CDD"/>
    <w:rsid w:val="00A71BB2"/>
    <w:rsid w:val="00A75E83"/>
    <w:rsid w:val="00A77023"/>
    <w:rsid w:val="00A830C9"/>
    <w:rsid w:val="00A83859"/>
    <w:rsid w:val="00A85F59"/>
    <w:rsid w:val="00A86A18"/>
    <w:rsid w:val="00A93D56"/>
    <w:rsid w:val="00AA0A00"/>
    <w:rsid w:val="00AA1F7C"/>
    <w:rsid w:val="00AA2411"/>
    <w:rsid w:val="00AA6241"/>
    <w:rsid w:val="00AA652B"/>
    <w:rsid w:val="00AB1A05"/>
    <w:rsid w:val="00AB2180"/>
    <w:rsid w:val="00AB336D"/>
    <w:rsid w:val="00AB49AB"/>
    <w:rsid w:val="00AD0E65"/>
    <w:rsid w:val="00AD3176"/>
    <w:rsid w:val="00AD5761"/>
    <w:rsid w:val="00AE016E"/>
    <w:rsid w:val="00AE302A"/>
    <w:rsid w:val="00AE5F45"/>
    <w:rsid w:val="00AF0670"/>
    <w:rsid w:val="00AF181F"/>
    <w:rsid w:val="00AF6358"/>
    <w:rsid w:val="00AF665B"/>
    <w:rsid w:val="00AF6865"/>
    <w:rsid w:val="00AF7969"/>
    <w:rsid w:val="00B00557"/>
    <w:rsid w:val="00B01B02"/>
    <w:rsid w:val="00B04194"/>
    <w:rsid w:val="00B056D1"/>
    <w:rsid w:val="00B05D89"/>
    <w:rsid w:val="00B05FF2"/>
    <w:rsid w:val="00B06B05"/>
    <w:rsid w:val="00B06C9F"/>
    <w:rsid w:val="00B11DE3"/>
    <w:rsid w:val="00B1260D"/>
    <w:rsid w:val="00B1342B"/>
    <w:rsid w:val="00B139C1"/>
    <w:rsid w:val="00B148C9"/>
    <w:rsid w:val="00B1665A"/>
    <w:rsid w:val="00B17C7B"/>
    <w:rsid w:val="00B2011E"/>
    <w:rsid w:val="00B203CC"/>
    <w:rsid w:val="00B20490"/>
    <w:rsid w:val="00B25255"/>
    <w:rsid w:val="00B2728E"/>
    <w:rsid w:val="00B32C1D"/>
    <w:rsid w:val="00B341CF"/>
    <w:rsid w:val="00B40D3B"/>
    <w:rsid w:val="00B40F90"/>
    <w:rsid w:val="00B41638"/>
    <w:rsid w:val="00B4343E"/>
    <w:rsid w:val="00B44C9F"/>
    <w:rsid w:val="00B45405"/>
    <w:rsid w:val="00B4712F"/>
    <w:rsid w:val="00B50A16"/>
    <w:rsid w:val="00B5104A"/>
    <w:rsid w:val="00B517F3"/>
    <w:rsid w:val="00B646A3"/>
    <w:rsid w:val="00B64BD7"/>
    <w:rsid w:val="00B65474"/>
    <w:rsid w:val="00B658D4"/>
    <w:rsid w:val="00B66FD8"/>
    <w:rsid w:val="00B71CA8"/>
    <w:rsid w:val="00B756DA"/>
    <w:rsid w:val="00B75C59"/>
    <w:rsid w:val="00B77B5C"/>
    <w:rsid w:val="00B80834"/>
    <w:rsid w:val="00B80902"/>
    <w:rsid w:val="00B824F6"/>
    <w:rsid w:val="00B839A4"/>
    <w:rsid w:val="00B858D7"/>
    <w:rsid w:val="00B8640F"/>
    <w:rsid w:val="00B877D1"/>
    <w:rsid w:val="00B8798B"/>
    <w:rsid w:val="00B96DCA"/>
    <w:rsid w:val="00BA0BD4"/>
    <w:rsid w:val="00BA3296"/>
    <w:rsid w:val="00BA3384"/>
    <w:rsid w:val="00BA4428"/>
    <w:rsid w:val="00BA7435"/>
    <w:rsid w:val="00BB1EAC"/>
    <w:rsid w:val="00BB216C"/>
    <w:rsid w:val="00BB4C4B"/>
    <w:rsid w:val="00BB6610"/>
    <w:rsid w:val="00BB6736"/>
    <w:rsid w:val="00BC0542"/>
    <w:rsid w:val="00BC4CE5"/>
    <w:rsid w:val="00BC4FBE"/>
    <w:rsid w:val="00BD02B3"/>
    <w:rsid w:val="00BD6010"/>
    <w:rsid w:val="00BD7C08"/>
    <w:rsid w:val="00BE04B0"/>
    <w:rsid w:val="00BE259B"/>
    <w:rsid w:val="00BE5523"/>
    <w:rsid w:val="00BE58DD"/>
    <w:rsid w:val="00BF185F"/>
    <w:rsid w:val="00BF2604"/>
    <w:rsid w:val="00BF2AE8"/>
    <w:rsid w:val="00BF3DCD"/>
    <w:rsid w:val="00BF4731"/>
    <w:rsid w:val="00C034E1"/>
    <w:rsid w:val="00C04405"/>
    <w:rsid w:val="00C0658A"/>
    <w:rsid w:val="00C06618"/>
    <w:rsid w:val="00C06C13"/>
    <w:rsid w:val="00C07F8C"/>
    <w:rsid w:val="00C1023F"/>
    <w:rsid w:val="00C1050C"/>
    <w:rsid w:val="00C1283E"/>
    <w:rsid w:val="00C13B49"/>
    <w:rsid w:val="00C14A34"/>
    <w:rsid w:val="00C16E63"/>
    <w:rsid w:val="00C174D6"/>
    <w:rsid w:val="00C22A63"/>
    <w:rsid w:val="00C25A95"/>
    <w:rsid w:val="00C268A0"/>
    <w:rsid w:val="00C26F6D"/>
    <w:rsid w:val="00C305B0"/>
    <w:rsid w:val="00C31E6E"/>
    <w:rsid w:val="00C3239B"/>
    <w:rsid w:val="00C35A30"/>
    <w:rsid w:val="00C37B42"/>
    <w:rsid w:val="00C37B4E"/>
    <w:rsid w:val="00C42F6A"/>
    <w:rsid w:val="00C43021"/>
    <w:rsid w:val="00C450E8"/>
    <w:rsid w:val="00C461C8"/>
    <w:rsid w:val="00C46E9E"/>
    <w:rsid w:val="00C47BF3"/>
    <w:rsid w:val="00C53AA0"/>
    <w:rsid w:val="00C576C8"/>
    <w:rsid w:val="00C60D02"/>
    <w:rsid w:val="00C62071"/>
    <w:rsid w:val="00C675DA"/>
    <w:rsid w:val="00C676A8"/>
    <w:rsid w:val="00C72740"/>
    <w:rsid w:val="00C745E9"/>
    <w:rsid w:val="00C746B1"/>
    <w:rsid w:val="00C74F23"/>
    <w:rsid w:val="00C80AD1"/>
    <w:rsid w:val="00C82726"/>
    <w:rsid w:val="00C83532"/>
    <w:rsid w:val="00C84DB1"/>
    <w:rsid w:val="00C90A49"/>
    <w:rsid w:val="00C91BBD"/>
    <w:rsid w:val="00C9510C"/>
    <w:rsid w:val="00C96178"/>
    <w:rsid w:val="00C97CF5"/>
    <w:rsid w:val="00CA3D84"/>
    <w:rsid w:val="00CA5F2C"/>
    <w:rsid w:val="00CA67FB"/>
    <w:rsid w:val="00CA69D5"/>
    <w:rsid w:val="00CA6FA4"/>
    <w:rsid w:val="00CB02A5"/>
    <w:rsid w:val="00CB1316"/>
    <w:rsid w:val="00CB2905"/>
    <w:rsid w:val="00CB2E89"/>
    <w:rsid w:val="00CB3066"/>
    <w:rsid w:val="00CB338F"/>
    <w:rsid w:val="00CB5513"/>
    <w:rsid w:val="00CB6AD5"/>
    <w:rsid w:val="00CB71DC"/>
    <w:rsid w:val="00CB7741"/>
    <w:rsid w:val="00CB7CE3"/>
    <w:rsid w:val="00CC26B8"/>
    <w:rsid w:val="00CC6350"/>
    <w:rsid w:val="00CC66A8"/>
    <w:rsid w:val="00CC725D"/>
    <w:rsid w:val="00CD1CBE"/>
    <w:rsid w:val="00CD467E"/>
    <w:rsid w:val="00CD5EEB"/>
    <w:rsid w:val="00CD7F14"/>
    <w:rsid w:val="00CE1565"/>
    <w:rsid w:val="00CE1A68"/>
    <w:rsid w:val="00CE376A"/>
    <w:rsid w:val="00CE47E8"/>
    <w:rsid w:val="00CE595A"/>
    <w:rsid w:val="00CF02DE"/>
    <w:rsid w:val="00CF2F9B"/>
    <w:rsid w:val="00CF3562"/>
    <w:rsid w:val="00CF39C2"/>
    <w:rsid w:val="00CF5F86"/>
    <w:rsid w:val="00D01492"/>
    <w:rsid w:val="00D01C49"/>
    <w:rsid w:val="00D0252A"/>
    <w:rsid w:val="00D029CB"/>
    <w:rsid w:val="00D03649"/>
    <w:rsid w:val="00D07248"/>
    <w:rsid w:val="00D12FD7"/>
    <w:rsid w:val="00D147CB"/>
    <w:rsid w:val="00D16EB6"/>
    <w:rsid w:val="00D2467E"/>
    <w:rsid w:val="00D26728"/>
    <w:rsid w:val="00D270ED"/>
    <w:rsid w:val="00D3097F"/>
    <w:rsid w:val="00D30B4B"/>
    <w:rsid w:val="00D367FE"/>
    <w:rsid w:val="00D372D5"/>
    <w:rsid w:val="00D40835"/>
    <w:rsid w:val="00D426B2"/>
    <w:rsid w:val="00D44514"/>
    <w:rsid w:val="00D457EC"/>
    <w:rsid w:val="00D4586F"/>
    <w:rsid w:val="00D506E1"/>
    <w:rsid w:val="00D51971"/>
    <w:rsid w:val="00D543AD"/>
    <w:rsid w:val="00D566F1"/>
    <w:rsid w:val="00D62939"/>
    <w:rsid w:val="00D6627D"/>
    <w:rsid w:val="00D66A1A"/>
    <w:rsid w:val="00D66BAB"/>
    <w:rsid w:val="00D70A1A"/>
    <w:rsid w:val="00D7156F"/>
    <w:rsid w:val="00D71EA8"/>
    <w:rsid w:val="00D7220C"/>
    <w:rsid w:val="00D74793"/>
    <w:rsid w:val="00D74AB4"/>
    <w:rsid w:val="00D75D41"/>
    <w:rsid w:val="00D762DB"/>
    <w:rsid w:val="00D82E36"/>
    <w:rsid w:val="00D8325A"/>
    <w:rsid w:val="00D832BA"/>
    <w:rsid w:val="00D87176"/>
    <w:rsid w:val="00D909CC"/>
    <w:rsid w:val="00D9243A"/>
    <w:rsid w:val="00D95D5C"/>
    <w:rsid w:val="00DA1144"/>
    <w:rsid w:val="00DA499C"/>
    <w:rsid w:val="00DA7C74"/>
    <w:rsid w:val="00DB04A2"/>
    <w:rsid w:val="00DB0E77"/>
    <w:rsid w:val="00DB470B"/>
    <w:rsid w:val="00DB6A39"/>
    <w:rsid w:val="00DC0A1B"/>
    <w:rsid w:val="00DC17D7"/>
    <w:rsid w:val="00DC1A75"/>
    <w:rsid w:val="00DC23B9"/>
    <w:rsid w:val="00DC5A4C"/>
    <w:rsid w:val="00DC64A6"/>
    <w:rsid w:val="00DC6827"/>
    <w:rsid w:val="00DC7C6B"/>
    <w:rsid w:val="00DD0784"/>
    <w:rsid w:val="00DD0ABD"/>
    <w:rsid w:val="00DD14CD"/>
    <w:rsid w:val="00DD3B32"/>
    <w:rsid w:val="00DD500F"/>
    <w:rsid w:val="00DD6F63"/>
    <w:rsid w:val="00DD745D"/>
    <w:rsid w:val="00DE1035"/>
    <w:rsid w:val="00DE2659"/>
    <w:rsid w:val="00DE307C"/>
    <w:rsid w:val="00DF32FF"/>
    <w:rsid w:val="00DF3861"/>
    <w:rsid w:val="00DF4DBD"/>
    <w:rsid w:val="00DF6E4D"/>
    <w:rsid w:val="00DF7334"/>
    <w:rsid w:val="00E01A2D"/>
    <w:rsid w:val="00E01F85"/>
    <w:rsid w:val="00E02CC2"/>
    <w:rsid w:val="00E037E9"/>
    <w:rsid w:val="00E1100E"/>
    <w:rsid w:val="00E15DB3"/>
    <w:rsid w:val="00E16153"/>
    <w:rsid w:val="00E16390"/>
    <w:rsid w:val="00E2023C"/>
    <w:rsid w:val="00E21529"/>
    <w:rsid w:val="00E2356E"/>
    <w:rsid w:val="00E2369A"/>
    <w:rsid w:val="00E248A2"/>
    <w:rsid w:val="00E24BB3"/>
    <w:rsid w:val="00E30D13"/>
    <w:rsid w:val="00E31167"/>
    <w:rsid w:val="00E31712"/>
    <w:rsid w:val="00E378C3"/>
    <w:rsid w:val="00E4076B"/>
    <w:rsid w:val="00E40EB3"/>
    <w:rsid w:val="00E43CAE"/>
    <w:rsid w:val="00E44AA9"/>
    <w:rsid w:val="00E45384"/>
    <w:rsid w:val="00E50E1D"/>
    <w:rsid w:val="00E5151D"/>
    <w:rsid w:val="00E51A38"/>
    <w:rsid w:val="00E53C78"/>
    <w:rsid w:val="00E56528"/>
    <w:rsid w:val="00E57F05"/>
    <w:rsid w:val="00E60F5B"/>
    <w:rsid w:val="00E61E20"/>
    <w:rsid w:val="00E62872"/>
    <w:rsid w:val="00E63585"/>
    <w:rsid w:val="00E6521C"/>
    <w:rsid w:val="00E673E7"/>
    <w:rsid w:val="00E71921"/>
    <w:rsid w:val="00E7288C"/>
    <w:rsid w:val="00E7308A"/>
    <w:rsid w:val="00E75EFA"/>
    <w:rsid w:val="00E7614A"/>
    <w:rsid w:val="00E76A13"/>
    <w:rsid w:val="00E77693"/>
    <w:rsid w:val="00E82024"/>
    <w:rsid w:val="00E83058"/>
    <w:rsid w:val="00E8308C"/>
    <w:rsid w:val="00E85DCD"/>
    <w:rsid w:val="00E8688C"/>
    <w:rsid w:val="00E8763B"/>
    <w:rsid w:val="00E90D94"/>
    <w:rsid w:val="00E9147B"/>
    <w:rsid w:val="00E930BB"/>
    <w:rsid w:val="00E9356B"/>
    <w:rsid w:val="00E94660"/>
    <w:rsid w:val="00E95D25"/>
    <w:rsid w:val="00E968AD"/>
    <w:rsid w:val="00E96D55"/>
    <w:rsid w:val="00E96F82"/>
    <w:rsid w:val="00EA1592"/>
    <w:rsid w:val="00EA1618"/>
    <w:rsid w:val="00EA2B7D"/>
    <w:rsid w:val="00EA2E58"/>
    <w:rsid w:val="00EB3281"/>
    <w:rsid w:val="00EB6255"/>
    <w:rsid w:val="00EC05FC"/>
    <w:rsid w:val="00EC0AA4"/>
    <w:rsid w:val="00EC1877"/>
    <w:rsid w:val="00EC1A3B"/>
    <w:rsid w:val="00EC2EE3"/>
    <w:rsid w:val="00EC7541"/>
    <w:rsid w:val="00EC7644"/>
    <w:rsid w:val="00EC799D"/>
    <w:rsid w:val="00ED0A4F"/>
    <w:rsid w:val="00ED2AF7"/>
    <w:rsid w:val="00ED6295"/>
    <w:rsid w:val="00ED657A"/>
    <w:rsid w:val="00EE1D20"/>
    <w:rsid w:val="00EE2162"/>
    <w:rsid w:val="00EE227E"/>
    <w:rsid w:val="00EE2430"/>
    <w:rsid w:val="00EE5031"/>
    <w:rsid w:val="00EE50E4"/>
    <w:rsid w:val="00EE5A31"/>
    <w:rsid w:val="00EE7322"/>
    <w:rsid w:val="00EF2453"/>
    <w:rsid w:val="00F010E9"/>
    <w:rsid w:val="00F019B3"/>
    <w:rsid w:val="00F02660"/>
    <w:rsid w:val="00F046AC"/>
    <w:rsid w:val="00F05C53"/>
    <w:rsid w:val="00F12D81"/>
    <w:rsid w:val="00F13B2B"/>
    <w:rsid w:val="00F148A3"/>
    <w:rsid w:val="00F15498"/>
    <w:rsid w:val="00F168EC"/>
    <w:rsid w:val="00F17798"/>
    <w:rsid w:val="00F204E8"/>
    <w:rsid w:val="00F21527"/>
    <w:rsid w:val="00F2185F"/>
    <w:rsid w:val="00F2288C"/>
    <w:rsid w:val="00F327FF"/>
    <w:rsid w:val="00F34AF3"/>
    <w:rsid w:val="00F34BE4"/>
    <w:rsid w:val="00F35513"/>
    <w:rsid w:val="00F362B9"/>
    <w:rsid w:val="00F42031"/>
    <w:rsid w:val="00F42BA7"/>
    <w:rsid w:val="00F431A4"/>
    <w:rsid w:val="00F47EFD"/>
    <w:rsid w:val="00F51930"/>
    <w:rsid w:val="00F53C1D"/>
    <w:rsid w:val="00F5732A"/>
    <w:rsid w:val="00F636E6"/>
    <w:rsid w:val="00F6391C"/>
    <w:rsid w:val="00F657D0"/>
    <w:rsid w:val="00F658FA"/>
    <w:rsid w:val="00F65CD2"/>
    <w:rsid w:val="00F724CA"/>
    <w:rsid w:val="00F77989"/>
    <w:rsid w:val="00F8272A"/>
    <w:rsid w:val="00F93DBF"/>
    <w:rsid w:val="00F949A5"/>
    <w:rsid w:val="00F9520E"/>
    <w:rsid w:val="00F95DFD"/>
    <w:rsid w:val="00F95F9C"/>
    <w:rsid w:val="00FA0E7C"/>
    <w:rsid w:val="00FA3EBD"/>
    <w:rsid w:val="00FA429F"/>
    <w:rsid w:val="00FA4380"/>
    <w:rsid w:val="00FA4D77"/>
    <w:rsid w:val="00FA768F"/>
    <w:rsid w:val="00FB0D00"/>
    <w:rsid w:val="00FB45F2"/>
    <w:rsid w:val="00FB5A21"/>
    <w:rsid w:val="00FB5A75"/>
    <w:rsid w:val="00FB640A"/>
    <w:rsid w:val="00FC0D5F"/>
    <w:rsid w:val="00FC2DA1"/>
    <w:rsid w:val="00FC314B"/>
    <w:rsid w:val="00FC6A44"/>
    <w:rsid w:val="00FD4F6E"/>
    <w:rsid w:val="00FD5E72"/>
    <w:rsid w:val="00FE33B0"/>
    <w:rsid w:val="00FE411B"/>
    <w:rsid w:val="00FE54E5"/>
    <w:rsid w:val="00FF0D73"/>
    <w:rsid w:val="00FF10AC"/>
    <w:rsid w:val="00FF176F"/>
    <w:rsid w:val="00FF4BDB"/>
    <w:rsid w:val="00FF4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724AF8"/>
  <w15:docId w15:val="{C4B03E4D-A5D5-442F-A5BD-B17359E43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n-GB"/>
    </w:rPr>
  </w:style>
  <w:style w:type="paragraph" w:styleId="Heading2">
    <w:name w:val="heading 2"/>
    <w:basedOn w:val="Normal"/>
    <w:link w:val="Heading2Char"/>
    <w:uiPriority w:val="9"/>
    <w:qFormat/>
    <w:rsid w:val="00D70A1A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D70A1A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link w:val="TitleChar"/>
    <w:uiPriority w:val="10"/>
    <w:qFormat/>
    <w:pPr>
      <w:spacing w:line="341" w:lineRule="exact"/>
      <w:ind w:left="100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B7CE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7CE3"/>
    <w:rPr>
      <w:rFonts w:ascii="Calibri" w:eastAsia="Calibri" w:hAnsi="Calibri" w:cs="Calibri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CB7CE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7CE3"/>
    <w:rPr>
      <w:rFonts w:ascii="Calibri" w:eastAsia="Calibri" w:hAnsi="Calibri" w:cs="Calibri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D70A1A"/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D70A1A"/>
    <w:rPr>
      <w:rFonts w:ascii="Times New Roman" w:eastAsia="Times New Roman" w:hAnsi="Times New Roman" w:cs="Times New Roman"/>
      <w:b/>
      <w:bCs/>
      <w:sz w:val="27"/>
      <w:szCs w:val="27"/>
      <w:lang w:val="en-GB" w:eastAsia="en-GB"/>
    </w:rPr>
  </w:style>
  <w:style w:type="character" w:customStyle="1" w:styleId="gd">
    <w:name w:val="gd"/>
    <w:basedOn w:val="DefaultParagraphFont"/>
    <w:rsid w:val="00D70A1A"/>
  </w:style>
  <w:style w:type="character" w:customStyle="1" w:styleId="TitleChar">
    <w:name w:val="Title Char"/>
    <w:basedOn w:val="DefaultParagraphFont"/>
    <w:link w:val="Title"/>
    <w:uiPriority w:val="10"/>
    <w:rsid w:val="00EC7644"/>
    <w:rPr>
      <w:rFonts w:ascii="Calibri" w:eastAsia="Calibri" w:hAnsi="Calibri" w:cs="Calibri"/>
      <w:b/>
      <w:bCs/>
      <w:sz w:val="28"/>
      <w:szCs w:val="28"/>
      <w:lang w:val="en-GB"/>
    </w:rPr>
  </w:style>
  <w:style w:type="character" w:styleId="Hyperlink">
    <w:name w:val="Hyperlink"/>
    <w:basedOn w:val="DefaultParagraphFont"/>
    <w:uiPriority w:val="99"/>
    <w:unhideWhenUsed/>
    <w:rsid w:val="007051C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51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3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7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9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9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9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9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74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2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3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1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82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36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93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50208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262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5936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9983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301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76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45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508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745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983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516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3862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9312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538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2161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06088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859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007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8204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9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555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55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4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5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93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8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7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1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1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15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83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1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37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05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9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0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170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64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63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33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059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8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9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66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46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89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1216</Words>
  <Characters>6933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HP-User</dc:creator>
  <cp:lastModifiedBy>brandesburtonpc@gmail.com</cp:lastModifiedBy>
  <cp:revision>2</cp:revision>
  <cp:lastPrinted>2025-07-24T11:24:00Z</cp:lastPrinted>
  <dcterms:created xsi:type="dcterms:W3CDTF">2025-10-22T11:05:00Z</dcterms:created>
  <dcterms:modified xsi:type="dcterms:W3CDTF">2025-10-22T11:05:00Z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2021-10-08T00:00:00Z</vt:filetime>
  </property>
</Properties>
</file>